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C7C3" w14:textId="2BD878F3" w:rsidR="001B3D13" w:rsidRPr="004C7594" w:rsidRDefault="001B3D13" w:rsidP="00237FF3">
      <w:pPr>
        <w:rPr>
          <w:b/>
          <w:lang w:val="en-GB"/>
        </w:rPr>
      </w:pPr>
      <w:r w:rsidRPr="004C7594">
        <w:rPr>
          <w:b/>
          <w:lang w:val="en-GB"/>
        </w:rPr>
        <w:t>Erasmus+ Blended Intensive Programme</w:t>
      </w:r>
    </w:p>
    <w:p w14:paraId="1FC9825B" w14:textId="4055616D" w:rsidR="00BB58AA" w:rsidRDefault="001B3D13" w:rsidP="00237FF3">
      <w:pPr>
        <w:rPr>
          <w:b/>
          <w:sz w:val="24"/>
          <w:lang w:val="en-GB"/>
        </w:rPr>
      </w:pPr>
      <w:r w:rsidRPr="004C7594">
        <w:rPr>
          <w:b/>
          <w:sz w:val="24"/>
          <w:lang w:val="en-GB"/>
        </w:rPr>
        <w:t>NANO</w:t>
      </w:r>
      <w:r w:rsidR="001D6B50" w:rsidRPr="004C7594">
        <w:rPr>
          <w:b/>
          <w:sz w:val="24"/>
          <w:lang w:val="en-GB"/>
        </w:rPr>
        <w:t>MATERIALS</w:t>
      </w:r>
      <w:r w:rsidRPr="004C7594">
        <w:rPr>
          <w:b/>
          <w:sz w:val="24"/>
          <w:lang w:val="en-GB"/>
        </w:rPr>
        <w:t xml:space="preserve"> FOR MEDICAL APPLICATION</w:t>
      </w:r>
      <w:r w:rsidR="00346820" w:rsidRPr="004C7594">
        <w:rPr>
          <w:b/>
          <w:sz w:val="24"/>
          <w:lang w:val="en-GB"/>
        </w:rPr>
        <w:t xml:space="preserve"> (N4MA)</w:t>
      </w:r>
    </w:p>
    <w:p w14:paraId="26875F40" w14:textId="325DED1F" w:rsidR="00FD6451" w:rsidRDefault="00FD6451" w:rsidP="00237FF3">
      <w:pPr>
        <w:rPr>
          <w:b/>
          <w:sz w:val="24"/>
          <w:lang w:val="en-GB"/>
        </w:rPr>
      </w:pPr>
    </w:p>
    <w:p w14:paraId="585E940E" w14:textId="3F62B61A" w:rsidR="00FD6451" w:rsidRDefault="00FD6451" w:rsidP="00237FF3">
      <w:pPr>
        <w:rPr>
          <w:b/>
          <w:sz w:val="24"/>
          <w:lang w:val="en-GB"/>
        </w:rPr>
      </w:pPr>
    </w:p>
    <w:p w14:paraId="48F0D531" w14:textId="77777777" w:rsidR="00FD6451" w:rsidRPr="004C7594" w:rsidRDefault="00FD6451" w:rsidP="00237FF3">
      <w:pPr>
        <w:rPr>
          <w:b/>
          <w:sz w:val="24"/>
          <w:lang w:val="en-GB"/>
        </w:rPr>
      </w:pPr>
    </w:p>
    <w:p w14:paraId="707387AB" w14:textId="3E3726A4" w:rsidR="004C7594" w:rsidRPr="004C7594" w:rsidRDefault="004C7594" w:rsidP="004C7594">
      <w:pPr>
        <w:spacing w:before="480"/>
        <w:jc w:val="both"/>
        <w:rPr>
          <w:i/>
          <w:sz w:val="22"/>
          <w:lang w:val="en-GB"/>
        </w:rPr>
      </w:pPr>
      <w:r>
        <w:rPr>
          <w:i/>
          <w:sz w:val="22"/>
          <w:lang w:val="en-GB"/>
        </w:rPr>
        <w:t>1</w:t>
      </w:r>
      <w:r w:rsidRPr="004C7594">
        <w:rPr>
          <w:i/>
          <w:sz w:val="22"/>
          <w:lang w:val="en-GB"/>
        </w:rPr>
        <w:t>. Introduction to BIP Nanomaterials for Medical Application</w:t>
      </w:r>
    </w:p>
    <w:p w14:paraId="1B288EDA" w14:textId="1336EA32" w:rsidR="004C7594" w:rsidRPr="004C7594" w:rsidRDefault="000356E3" w:rsidP="000356E3">
      <w:pPr>
        <w:jc w:val="both"/>
        <w:rPr>
          <w:lang w:val="en-GB"/>
        </w:rPr>
      </w:pPr>
      <w:r w:rsidRPr="000356E3">
        <w:rPr>
          <w:lang w:val="en-GB"/>
        </w:rPr>
        <w:t xml:space="preserve">Nanomaterials are used nowadays in many areas from technical to medical related fields. This programme focuses on nanotechnologies for production of nanofibers for medical application. The aim of this project is to bring together students and staff from </w:t>
      </w:r>
      <w:r w:rsidR="0079547D" w:rsidRPr="000356E3">
        <w:rPr>
          <w:lang w:val="en-GB"/>
        </w:rPr>
        <w:t>various</w:t>
      </w:r>
      <w:r w:rsidRPr="000356E3">
        <w:rPr>
          <w:lang w:val="en-GB"/>
        </w:rPr>
        <w:t xml:space="preserve"> universities and share the state-of-art knowledge in the area of nanotechnologies, nanofibers, their analyses and application.</w:t>
      </w:r>
    </w:p>
    <w:p w14:paraId="7DFD120A" w14:textId="77777777" w:rsidR="004C7594" w:rsidRPr="004C7594" w:rsidRDefault="004C7594" w:rsidP="004C7594">
      <w:pPr>
        <w:rPr>
          <w:lang w:val="en-GB"/>
        </w:rPr>
      </w:pPr>
      <w:r w:rsidRPr="004C7594">
        <w:rPr>
          <w:lang w:val="en-GB"/>
        </w:rPr>
        <w:t xml:space="preserve">The seminar </w:t>
      </w:r>
      <w:r>
        <w:rPr>
          <w:lang w:val="en-GB"/>
        </w:rPr>
        <w:t>consists of</w:t>
      </w:r>
      <w:r w:rsidRPr="004C7594">
        <w:rPr>
          <w:lang w:val="en-GB"/>
        </w:rPr>
        <w:t>:</w:t>
      </w:r>
    </w:p>
    <w:p w14:paraId="0495A497" w14:textId="7BD7D6DF" w:rsidR="00130266" w:rsidRDefault="00130266" w:rsidP="004C7594">
      <w:pPr>
        <w:pStyle w:val="Odstavecseseznamem"/>
        <w:numPr>
          <w:ilvl w:val="0"/>
          <w:numId w:val="1"/>
        </w:numPr>
        <w:rPr>
          <w:lang w:val="en-GB"/>
        </w:rPr>
      </w:pPr>
      <w:r>
        <w:rPr>
          <w:lang w:val="en-GB"/>
        </w:rPr>
        <w:t>Goal’s and conditions of Erasmus+ Blended Intensive program (BIP)</w:t>
      </w:r>
    </w:p>
    <w:p w14:paraId="7AE21A9A" w14:textId="2D7F380A" w:rsidR="00130266" w:rsidRDefault="00130266" w:rsidP="004C7594">
      <w:pPr>
        <w:pStyle w:val="Odstavecseseznamem"/>
        <w:numPr>
          <w:ilvl w:val="0"/>
          <w:numId w:val="1"/>
        </w:numPr>
        <w:rPr>
          <w:lang w:val="en-GB"/>
        </w:rPr>
      </w:pPr>
      <w:r>
        <w:rPr>
          <w:lang w:val="en-GB"/>
        </w:rPr>
        <w:t>Presentation of involved universities and participants</w:t>
      </w:r>
    </w:p>
    <w:p w14:paraId="6A6C9AB6" w14:textId="30AD7E97" w:rsidR="00130266" w:rsidRDefault="00130266" w:rsidP="004C7594">
      <w:pPr>
        <w:pStyle w:val="Odstavecseseznamem"/>
        <w:numPr>
          <w:ilvl w:val="0"/>
          <w:numId w:val="1"/>
        </w:numPr>
        <w:rPr>
          <w:lang w:val="en-GB"/>
        </w:rPr>
      </w:pPr>
      <w:r>
        <w:rPr>
          <w:lang w:val="en-GB"/>
        </w:rPr>
        <w:t>Presentation of the N4MA course schedule</w:t>
      </w:r>
    </w:p>
    <w:p w14:paraId="778E8A0D" w14:textId="77777777" w:rsidR="00130266" w:rsidRDefault="00130266" w:rsidP="0091583E">
      <w:pPr>
        <w:pStyle w:val="Odstavecseseznamem"/>
        <w:numPr>
          <w:ilvl w:val="0"/>
          <w:numId w:val="1"/>
        </w:numPr>
        <w:rPr>
          <w:lang w:val="en-GB"/>
        </w:rPr>
      </w:pPr>
      <w:r w:rsidRPr="00130266">
        <w:rPr>
          <w:lang w:val="en-GB"/>
        </w:rPr>
        <w:t>Workshop about E-learning module for sharing course material</w:t>
      </w:r>
      <w:r>
        <w:rPr>
          <w:lang w:val="en-GB"/>
        </w:rPr>
        <w:t>s</w:t>
      </w:r>
    </w:p>
    <w:p w14:paraId="6C31CDE2" w14:textId="54F7502D" w:rsidR="00FD3FEB" w:rsidRDefault="0079547D" w:rsidP="0091583E">
      <w:pPr>
        <w:pStyle w:val="Odstavecseseznamem"/>
        <w:numPr>
          <w:ilvl w:val="0"/>
          <w:numId w:val="1"/>
        </w:numPr>
        <w:rPr>
          <w:lang w:val="en-GB"/>
        </w:rPr>
      </w:pPr>
      <w:r w:rsidRPr="00130266">
        <w:rPr>
          <w:lang w:val="en-GB"/>
        </w:rPr>
        <w:t>Establishment</w:t>
      </w:r>
      <w:r w:rsidR="00130266" w:rsidRPr="00130266">
        <w:rPr>
          <w:lang w:val="en-GB"/>
        </w:rPr>
        <w:t xml:space="preserve"> of student working teams</w:t>
      </w:r>
    </w:p>
    <w:p w14:paraId="14B6D3F7" w14:textId="77777777" w:rsidR="00705510" w:rsidRDefault="00705510">
      <w:pPr>
        <w:spacing w:after="0" w:line="240" w:lineRule="auto"/>
        <w:rPr>
          <w:lang w:val="en-GB"/>
        </w:rPr>
        <w:sectPr w:rsidR="00705510" w:rsidSect="00BC00DF">
          <w:headerReference w:type="default" r:id="rId8"/>
          <w:footerReference w:type="even" r:id="rId9"/>
          <w:footerReference w:type="default" r:id="rId10"/>
          <w:pgSz w:w="11906" w:h="16838"/>
          <w:pgMar w:top="3402" w:right="1440" w:bottom="1985" w:left="1440" w:header="709" w:footer="709" w:gutter="0"/>
          <w:cols w:space="708"/>
          <w:docGrid w:linePitch="360"/>
        </w:sectPr>
      </w:pPr>
    </w:p>
    <w:p w14:paraId="14E33B98" w14:textId="682C0AAD" w:rsidR="004C7594" w:rsidRPr="004C7594" w:rsidRDefault="004C7594" w:rsidP="004C7594">
      <w:pPr>
        <w:spacing w:before="480"/>
        <w:jc w:val="both"/>
        <w:rPr>
          <w:i/>
          <w:sz w:val="22"/>
          <w:lang w:val="en-GB"/>
        </w:rPr>
      </w:pPr>
      <w:r>
        <w:rPr>
          <w:i/>
          <w:sz w:val="22"/>
          <w:lang w:val="en-GB"/>
        </w:rPr>
        <w:lastRenderedPageBreak/>
        <w:t>2</w:t>
      </w:r>
      <w:r w:rsidRPr="004C7594">
        <w:rPr>
          <w:i/>
          <w:sz w:val="22"/>
          <w:lang w:val="en-GB"/>
        </w:rPr>
        <w:t xml:space="preserve">. </w:t>
      </w:r>
      <w:r w:rsidR="00130266" w:rsidRPr="00130266">
        <w:rPr>
          <w:i/>
          <w:sz w:val="22"/>
          <w:lang w:val="en-GB"/>
        </w:rPr>
        <w:t>Introduction to the Realm of Nanofibers</w:t>
      </w:r>
    </w:p>
    <w:p w14:paraId="4830F046" w14:textId="77777777" w:rsidR="000F71DE" w:rsidRPr="004C7594" w:rsidRDefault="000F71DE" w:rsidP="000F71DE">
      <w:pPr>
        <w:jc w:val="both"/>
        <w:rPr>
          <w:lang w:val="en-GB"/>
        </w:rPr>
      </w:pPr>
      <w:r>
        <w:rPr>
          <w:lang w:val="en-GB"/>
        </w:rPr>
        <w:t>This seminar focuses on the history of the research in nanofiber production, physical background of the electrospinning process and the potential of nanofiber materials for medical application</w:t>
      </w:r>
      <w:r w:rsidRPr="000356E3">
        <w:rPr>
          <w:lang w:val="en-GB"/>
        </w:rPr>
        <w:t>.</w:t>
      </w:r>
    </w:p>
    <w:p w14:paraId="187E9B94" w14:textId="77777777" w:rsidR="000F71DE" w:rsidRPr="004C7594" w:rsidRDefault="000F71DE" w:rsidP="000F71DE">
      <w:pPr>
        <w:rPr>
          <w:lang w:val="en-GB"/>
        </w:rPr>
      </w:pPr>
      <w:r w:rsidRPr="004C7594">
        <w:rPr>
          <w:lang w:val="en-GB"/>
        </w:rPr>
        <w:t xml:space="preserve">The seminar </w:t>
      </w:r>
      <w:r>
        <w:rPr>
          <w:lang w:val="en-GB"/>
        </w:rPr>
        <w:t>consists of</w:t>
      </w:r>
      <w:r w:rsidRPr="004C7594">
        <w:rPr>
          <w:lang w:val="en-GB"/>
        </w:rPr>
        <w:t>:</w:t>
      </w:r>
    </w:p>
    <w:p w14:paraId="7BAEF71E" w14:textId="77777777" w:rsidR="000F71DE" w:rsidRDefault="000F71DE" w:rsidP="000F71DE">
      <w:pPr>
        <w:pStyle w:val="Odstavecseseznamem"/>
        <w:numPr>
          <w:ilvl w:val="0"/>
          <w:numId w:val="1"/>
        </w:numPr>
        <w:rPr>
          <w:lang w:val="en-GB"/>
        </w:rPr>
      </w:pPr>
      <w:r w:rsidRPr="000F71DE">
        <w:rPr>
          <w:lang w:val="en-GB"/>
        </w:rPr>
        <w:t>Nanofibers and extracellular matter</w:t>
      </w:r>
    </w:p>
    <w:p w14:paraId="40414ECE" w14:textId="77777777" w:rsidR="000F71DE" w:rsidRDefault="003B768B" w:rsidP="000F71DE">
      <w:pPr>
        <w:pStyle w:val="Odstavecseseznamem"/>
        <w:numPr>
          <w:ilvl w:val="0"/>
          <w:numId w:val="1"/>
        </w:numPr>
        <w:jc w:val="both"/>
        <w:rPr>
          <w:lang w:val="en-GB"/>
        </w:rPr>
      </w:pPr>
      <w:r w:rsidRPr="000F71DE">
        <w:rPr>
          <w:lang w:val="en-GB"/>
        </w:rPr>
        <w:t>History of preparation of nanofibers and related theoretical approaches</w:t>
      </w:r>
    </w:p>
    <w:p w14:paraId="4A1D0264" w14:textId="77777777" w:rsidR="000F71DE" w:rsidRDefault="003B768B" w:rsidP="000F71DE">
      <w:pPr>
        <w:pStyle w:val="Odstavecseseznamem"/>
        <w:numPr>
          <w:ilvl w:val="0"/>
          <w:numId w:val="1"/>
        </w:numPr>
        <w:jc w:val="both"/>
        <w:rPr>
          <w:lang w:val="en-GB"/>
        </w:rPr>
      </w:pPr>
      <w:r w:rsidRPr="000F71DE">
        <w:rPr>
          <w:lang w:val="en-GB"/>
        </w:rPr>
        <w:t>Electrospinning – theory, experiments and technology</w:t>
      </w:r>
    </w:p>
    <w:p w14:paraId="2834FD53" w14:textId="77777777" w:rsidR="000F71DE" w:rsidRDefault="003B768B" w:rsidP="000F71DE">
      <w:pPr>
        <w:pStyle w:val="Odstavecseseznamem"/>
        <w:numPr>
          <w:ilvl w:val="0"/>
          <w:numId w:val="1"/>
        </w:numPr>
        <w:jc w:val="both"/>
        <w:rPr>
          <w:lang w:val="en-GB"/>
        </w:rPr>
      </w:pPr>
      <w:r w:rsidRPr="000F71DE">
        <w:rPr>
          <w:lang w:val="en-GB"/>
        </w:rPr>
        <w:t>Nanofibers for biological ingestion</w:t>
      </w:r>
    </w:p>
    <w:p w14:paraId="65060A49" w14:textId="0F8AD5CA" w:rsidR="000028C7" w:rsidRDefault="003B768B" w:rsidP="000028C7">
      <w:pPr>
        <w:pStyle w:val="Odstavecseseznamem"/>
        <w:numPr>
          <w:ilvl w:val="0"/>
          <w:numId w:val="1"/>
        </w:numPr>
        <w:jc w:val="both"/>
        <w:rPr>
          <w:lang w:val="en-GB"/>
        </w:rPr>
        <w:sectPr w:rsidR="000028C7" w:rsidSect="00BC00DF">
          <w:footerReference w:type="default" r:id="rId11"/>
          <w:pgSz w:w="11906" w:h="16838"/>
          <w:pgMar w:top="3402" w:right="1440" w:bottom="1985" w:left="1440" w:header="709" w:footer="709" w:gutter="0"/>
          <w:cols w:space="708"/>
          <w:docGrid w:linePitch="360"/>
        </w:sectPr>
      </w:pPr>
      <w:r w:rsidRPr="000F71DE">
        <w:rPr>
          <w:lang w:val="en-GB"/>
        </w:rPr>
        <w:t>Unresolved issue</w:t>
      </w:r>
    </w:p>
    <w:p w14:paraId="46E5DE8A" w14:textId="545BA4BA" w:rsidR="004C7594" w:rsidRPr="004C7594" w:rsidRDefault="004C7594" w:rsidP="004C7594">
      <w:pPr>
        <w:spacing w:before="480"/>
        <w:jc w:val="both"/>
        <w:rPr>
          <w:i/>
          <w:sz w:val="22"/>
          <w:lang w:val="en-GB"/>
        </w:rPr>
      </w:pPr>
      <w:r>
        <w:rPr>
          <w:i/>
          <w:sz w:val="22"/>
          <w:lang w:val="en-GB"/>
        </w:rPr>
        <w:lastRenderedPageBreak/>
        <w:t>3</w:t>
      </w:r>
      <w:r w:rsidRPr="004C7594">
        <w:rPr>
          <w:i/>
          <w:sz w:val="22"/>
          <w:lang w:val="en-GB"/>
        </w:rPr>
        <w:t xml:space="preserve">. </w:t>
      </w:r>
      <w:r w:rsidR="00130266" w:rsidRPr="00130266">
        <w:rPr>
          <w:i/>
          <w:sz w:val="22"/>
          <w:lang w:val="en-GB"/>
        </w:rPr>
        <w:t>Technologies for production of Nanofibers and Nanofiber Structures</w:t>
      </w:r>
    </w:p>
    <w:p w14:paraId="792CBC17" w14:textId="6BC0B57A" w:rsidR="001E1CAB" w:rsidRDefault="003B768B" w:rsidP="004C7594">
      <w:pPr>
        <w:jc w:val="both"/>
        <w:rPr>
          <w:lang w:val="en-GB"/>
        </w:rPr>
      </w:pPr>
      <w:r>
        <w:rPr>
          <w:lang w:val="en-GB"/>
        </w:rPr>
        <w:t xml:space="preserve">There are </w:t>
      </w:r>
      <w:r w:rsidR="005330B0">
        <w:rPr>
          <w:lang w:val="en-GB"/>
        </w:rPr>
        <w:t xml:space="preserve">many </w:t>
      </w:r>
      <w:r>
        <w:rPr>
          <w:lang w:val="en-GB"/>
        </w:rPr>
        <w:t>techniques for production of polymeric nanofibers</w:t>
      </w:r>
      <w:r w:rsidR="005330B0">
        <w:rPr>
          <w:lang w:val="en-GB"/>
        </w:rPr>
        <w:t xml:space="preserve"> invented and several of them have been used in laboratory or industrial scale</w:t>
      </w:r>
      <w:r>
        <w:rPr>
          <w:lang w:val="en-GB"/>
        </w:rPr>
        <w:t xml:space="preserve">. </w:t>
      </w:r>
      <w:r w:rsidR="005330B0">
        <w:rPr>
          <w:lang w:val="en-GB"/>
        </w:rPr>
        <w:t xml:space="preserve">The </w:t>
      </w:r>
      <w:r w:rsidR="0079547D">
        <w:rPr>
          <w:lang w:val="en-GB"/>
        </w:rPr>
        <w:t>upscaling</w:t>
      </w:r>
      <w:r w:rsidR="005330B0">
        <w:rPr>
          <w:lang w:val="en-GB"/>
        </w:rPr>
        <w:t xml:space="preserve"> potential of the technology for the industrial scale while </w:t>
      </w:r>
      <w:r w:rsidR="0079547D">
        <w:rPr>
          <w:lang w:val="en-GB"/>
        </w:rPr>
        <w:t>maintain</w:t>
      </w:r>
      <w:r w:rsidR="005330B0">
        <w:rPr>
          <w:lang w:val="en-GB"/>
        </w:rPr>
        <w:t xml:space="preserve"> the required conditions for material </w:t>
      </w:r>
      <w:r w:rsidR="0079547D">
        <w:rPr>
          <w:lang w:val="en-GB"/>
        </w:rPr>
        <w:t xml:space="preserve">homogeneity </w:t>
      </w:r>
      <w:r w:rsidR="005330B0">
        <w:rPr>
          <w:lang w:val="en-GB"/>
        </w:rPr>
        <w:t>and repeatability plays important role.</w:t>
      </w:r>
    </w:p>
    <w:p w14:paraId="2817ADDC" w14:textId="77777777" w:rsidR="0079547D" w:rsidRPr="004C7594" w:rsidRDefault="0079547D" w:rsidP="0079547D">
      <w:pPr>
        <w:rPr>
          <w:lang w:val="en-GB"/>
        </w:rPr>
      </w:pPr>
      <w:r w:rsidRPr="004C7594">
        <w:rPr>
          <w:lang w:val="en-GB"/>
        </w:rPr>
        <w:t xml:space="preserve">The seminar </w:t>
      </w:r>
      <w:r>
        <w:rPr>
          <w:lang w:val="en-GB"/>
        </w:rPr>
        <w:t>consists of</w:t>
      </w:r>
      <w:r w:rsidRPr="004C7594">
        <w:rPr>
          <w:lang w:val="en-GB"/>
        </w:rPr>
        <w:t>:</w:t>
      </w:r>
    </w:p>
    <w:p w14:paraId="424F5F92" w14:textId="6EEF155D" w:rsidR="0079547D" w:rsidRDefault="0079547D" w:rsidP="0079547D">
      <w:pPr>
        <w:pStyle w:val="Odstavecseseznamem"/>
        <w:numPr>
          <w:ilvl w:val="0"/>
          <w:numId w:val="1"/>
        </w:numPr>
        <w:rPr>
          <w:lang w:val="en-GB"/>
        </w:rPr>
      </w:pPr>
      <w:r w:rsidRPr="0079547D">
        <w:rPr>
          <w:lang w:val="en-GB"/>
        </w:rPr>
        <w:t>Technologies for pr</w:t>
      </w:r>
      <w:r>
        <w:rPr>
          <w:lang w:val="en-GB"/>
        </w:rPr>
        <w:t>o</w:t>
      </w:r>
      <w:r w:rsidRPr="0079547D">
        <w:rPr>
          <w:lang w:val="en-GB"/>
        </w:rPr>
        <w:t xml:space="preserve">duction of </w:t>
      </w:r>
      <w:r>
        <w:rPr>
          <w:lang w:val="en-GB"/>
        </w:rPr>
        <w:t>polymeric nanofibers (electrospinning, drawing, force spinning, melt blown, etc.)</w:t>
      </w:r>
    </w:p>
    <w:p w14:paraId="2F759F39" w14:textId="7A5E99C0" w:rsidR="0079547D" w:rsidRDefault="0079547D" w:rsidP="0079547D">
      <w:pPr>
        <w:pStyle w:val="Odstavecseseznamem"/>
        <w:numPr>
          <w:ilvl w:val="0"/>
          <w:numId w:val="1"/>
        </w:numPr>
        <w:rPr>
          <w:lang w:val="en-GB"/>
        </w:rPr>
      </w:pPr>
      <w:r>
        <w:rPr>
          <w:lang w:val="en-GB"/>
        </w:rPr>
        <w:t xml:space="preserve">Machine layout for production of </w:t>
      </w:r>
      <w:r w:rsidRPr="0079547D">
        <w:rPr>
          <w:lang w:val="en-GB"/>
        </w:rPr>
        <w:t>linear</w:t>
      </w:r>
      <w:r>
        <w:rPr>
          <w:lang w:val="en-GB"/>
        </w:rPr>
        <w:t xml:space="preserve"> nanofibrous structures and</w:t>
      </w:r>
      <w:r w:rsidRPr="0079547D">
        <w:rPr>
          <w:lang w:val="en-GB"/>
        </w:rPr>
        <w:t xml:space="preserve"> membranes</w:t>
      </w:r>
    </w:p>
    <w:p w14:paraId="600E20F9" w14:textId="77777777" w:rsidR="000028C7" w:rsidRDefault="0079547D" w:rsidP="000028C7">
      <w:pPr>
        <w:pStyle w:val="Odstavecseseznamem"/>
        <w:numPr>
          <w:ilvl w:val="0"/>
          <w:numId w:val="1"/>
        </w:numPr>
        <w:rPr>
          <w:lang w:val="en-GB"/>
        </w:rPr>
        <w:sectPr w:rsidR="000028C7" w:rsidSect="00BC00DF">
          <w:footerReference w:type="default" r:id="rId12"/>
          <w:pgSz w:w="11906" w:h="16838"/>
          <w:pgMar w:top="3402" w:right="1440" w:bottom="1985" w:left="1440" w:header="709" w:footer="709" w:gutter="0"/>
          <w:cols w:space="708"/>
          <w:docGrid w:linePitch="360"/>
        </w:sectPr>
      </w:pPr>
      <w:r>
        <w:rPr>
          <w:lang w:val="en-GB"/>
        </w:rPr>
        <w:t>Systems of substrate winding for nanofiber deposition / substrate free nanofibrous structures production</w:t>
      </w:r>
    </w:p>
    <w:p w14:paraId="169C8DB0" w14:textId="5847B459" w:rsidR="007353AF" w:rsidRPr="004C7594" w:rsidRDefault="009E556D" w:rsidP="009E556D">
      <w:pPr>
        <w:spacing w:before="480"/>
        <w:jc w:val="both"/>
        <w:rPr>
          <w:i/>
          <w:sz w:val="22"/>
          <w:lang w:val="en-GB"/>
        </w:rPr>
      </w:pPr>
      <w:r w:rsidRPr="004C7594">
        <w:rPr>
          <w:i/>
          <w:sz w:val="22"/>
          <w:lang w:val="en-GB"/>
        </w:rPr>
        <w:lastRenderedPageBreak/>
        <w:t xml:space="preserve">4. </w:t>
      </w:r>
      <w:r w:rsidR="007353AF" w:rsidRPr="004C7594">
        <w:rPr>
          <w:i/>
          <w:sz w:val="22"/>
          <w:lang w:val="en-GB"/>
        </w:rPr>
        <w:t>Design Concepts of Electrospinning Devices and Spinning Electrodes</w:t>
      </w:r>
    </w:p>
    <w:p w14:paraId="57B8DB3B" w14:textId="77777777" w:rsidR="0048122F" w:rsidRPr="004C7594" w:rsidRDefault="007353AF" w:rsidP="009E556D">
      <w:pPr>
        <w:jc w:val="both"/>
        <w:rPr>
          <w:lang w:val="en-GB"/>
        </w:rPr>
      </w:pPr>
      <w:r w:rsidRPr="004C7594">
        <w:rPr>
          <w:lang w:val="en-GB"/>
        </w:rPr>
        <w:t xml:space="preserve">Machines and devices for production of nanofibers using the electrospinning technology need to </w:t>
      </w:r>
      <w:proofErr w:type="spellStart"/>
      <w:r w:rsidRPr="004C7594">
        <w:rPr>
          <w:lang w:val="en-GB"/>
        </w:rPr>
        <w:t>fullfill</w:t>
      </w:r>
      <w:proofErr w:type="spellEnd"/>
      <w:r w:rsidRPr="004C7594">
        <w:rPr>
          <w:lang w:val="en-GB"/>
        </w:rPr>
        <w:t xml:space="preserve"> specific requirements</w:t>
      </w:r>
      <w:r w:rsidR="00527A7C" w:rsidRPr="004C7594">
        <w:rPr>
          <w:lang w:val="en-GB"/>
        </w:rPr>
        <w:t xml:space="preserve"> related for example to chemicals of used polymeric system, high electrical voltage, safety features and many others. One of the key element</w:t>
      </w:r>
      <w:r w:rsidR="0048122F" w:rsidRPr="004C7594">
        <w:rPr>
          <w:lang w:val="en-GB"/>
        </w:rPr>
        <w:t>s</w:t>
      </w:r>
      <w:r w:rsidR="00527A7C" w:rsidRPr="004C7594">
        <w:rPr>
          <w:lang w:val="en-GB"/>
        </w:rPr>
        <w:t xml:space="preserve"> of these devices </w:t>
      </w:r>
      <w:r w:rsidR="0048122F" w:rsidRPr="004C7594">
        <w:rPr>
          <w:lang w:val="en-GB"/>
        </w:rPr>
        <w:t>are</w:t>
      </w:r>
      <w:r w:rsidR="00527A7C" w:rsidRPr="004C7594">
        <w:rPr>
          <w:lang w:val="en-GB"/>
        </w:rPr>
        <w:t xml:space="preserve"> the spinning electrode</w:t>
      </w:r>
      <w:r w:rsidR="0048122F" w:rsidRPr="004C7594">
        <w:rPr>
          <w:lang w:val="en-GB"/>
        </w:rPr>
        <w:t>s</w:t>
      </w:r>
      <w:r w:rsidR="00527A7C" w:rsidRPr="004C7594">
        <w:rPr>
          <w:lang w:val="en-GB"/>
        </w:rPr>
        <w:t xml:space="preserve"> wh</w:t>
      </w:r>
      <w:r w:rsidR="0048122F" w:rsidRPr="004C7594">
        <w:rPr>
          <w:lang w:val="en-GB"/>
        </w:rPr>
        <w:t xml:space="preserve">ose </w:t>
      </w:r>
      <w:r w:rsidR="00527A7C" w:rsidRPr="004C7594">
        <w:rPr>
          <w:lang w:val="en-GB"/>
        </w:rPr>
        <w:t>design affect</w:t>
      </w:r>
      <w:r w:rsidR="0048122F" w:rsidRPr="004C7594">
        <w:rPr>
          <w:lang w:val="en-GB"/>
        </w:rPr>
        <w:t>s the nanofiber properties and nanofibrous structure considerably.</w:t>
      </w:r>
    </w:p>
    <w:p w14:paraId="2179FB0D" w14:textId="5ACA41F8" w:rsidR="007353AF" w:rsidRPr="004C7594" w:rsidRDefault="0048122F" w:rsidP="007353AF">
      <w:pPr>
        <w:rPr>
          <w:lang w:val="en-GB"/>
        </w:rPr>
      </w:pPr>
      <w:r w:rsidRPr="004C7594">
        <w:rPr>
          <w:lang w:val="en-GB"/>
        </w:rPr>
        <w:t xml:space="preserve">The seminar </w:t>
      </w:r>
      <w:r w:rsidR="004C7594">
        <w:rPr>
          <w:lang w:val="en-GB"/>
        </w:rPr>
        <w:t>consists of</w:t>
      </w:r>
      <w:r w:rsidRPr="004C7594">
        <w:rPr>
          <w:lang w:val="en-GB"/>
        </w:rPr>
        <w:t>:</w:t>
      </w:r>
    </w:p>
    <w:p w14:paraId="2FCFEEB3" w14:textId="05FCF8CC" w:rsidR="0048122F" w:rsidRPr="004C7594" w:rsidRDefault="0048122F" w:rsidP="007353AF">
      <w:pPr>
        <w:pStyle w:val="Odstavecseseznamem"/>
        <w:numPr>
          <w:ilvl w:val="0"/>
          <w:numId w:val="1"/>
        </w:numPr>
        <w:rPr>
          <w:lang w:val="en-GB"/>
        </w:rPr>
      </w:pPr>
      <w:r w:rsidRPr="004C7594">
        <w:rPr>
          <w:lang w:val="en-GB"/>
        </w:rPr>
        <w:t xml:space="preserve">General design concept of </w:t>
      </w:r>
      <w:r w:rsidR="00F9201D" w:rsidRPr="004C7594">
        <w:rPr>
          <w:lang w:val="en-GB"/>
        </w:rPr>
        <w:t xml:space="preserve">DC and AC </w:t>
      </w:r>
      <w:r w:rsidR="009E556D" w:rsidRPr="004C7594">
        <w:rPr>
          <w:lang w:val="en-GB"/>
        </w:rPr>
        <w:t>electro</w:t>
      </w:r>
      <w:r w:rsidRPr="004C7594">
        <w:rPr>
          <w:lang w:val="en-GB"/>
        </w:rPr>
        <w:t>spinning devices (electric insulation, chemical resistance of materials, safety risks evaluation and elimination)</w:t>
      </w:r>
    </w:p>
    <w:p w14:paraId="0A147945" w14:textId="61F02314" w:rsidR="0048122F" w:rsidRPr="004C7594" w:rsidRDefault="00F9201D" w:rsidP="007353AF">
      <w:pPr>
        <w:pStyle w:val="Odstavecseseznamem"/>
        <w:numPr>
          <w:ilvl w:val="0"/>
          <w:numId w:val="1"/>
        </w:numPr>
        <w:rPr>
          <w:lang w:val="en-GB"/>
        </w:rPr>
      </w:pPr>
      <w:r w:rsidRPr="004C7594">
        <w:rPr>
          <w:lang w:val="en-GB"/>
        </w:rPr>
        <w:t>S</w:t>
      </w:r>
      <w:r w:rsidR="0048122F" w:rsidRPr="004C7594">
        <w:rPr>
          <w:lang w:val="en-GB"/>
        </w:rPr>
        <w:t>pinning electrode</w:t>
      </w:r>
      <w:r w:rsidR="009E556D" w:rsidRPr="004C7594">
        <w:rPr>
          <w:lang w:val="en-GB"/>
        </w:rPr>
        <w:t>s</w:t>
      </w:r>
      <w:r w:rsidR="0048122F" w:rsidRPr="004C7594">
        <w:rPr>
          <w:lang w:val="en-GB"/>
        </w:rPr>
        <w:t xml:space="preserve"> </w:t>
      </w:r>
      <w:r w:rsidRPr="004C7594">
        <w:rPr>
          <w:lang w:val="en-GB"/>
        </w:rPr>
        <w:t xml:space="preserve">for DC and AC technology </w:t>
      </w:r>
      <w:r w:rsidR="0048122F" w:rsidRPr="004C7594">
        <w:rPr>
          <w:lang w:val="en-GB"/>
        </w:rPr>
        <w:t>(principles, types, laboratory/industrial scale)</w:t>
      </w:r>
    </w:p>
    <w:p w14:paraId="766737A3" w14:textId="5D137456" w:rsidR="0048122F" w:rsidRPr="004C7594" w:rsidRDefault="009E556D" w:rsidP="007353AF">
      <w:pPr>
        <w:pStyle w:val="Odstavecseseznamem"/>
        <w:numPr>
          <w:ilvl w:val="0"/>
          <w:numId w:val="1"/>
        </w:numPr>
        <w:rPr>
          <w:lang w:val="en-GB"/>
        </w:rPr>
      </w:pPr>
      <w:r w:rsidRPr="004C7594">
        <w:rPr>
          <w:lang w:val="en-GB"/>
        </w:rPr>
        <w:t>P</w:t>
      </w:r>
      <w:r w:rsidR="0048122F" w:rsidRPr="004C7594">
        <w:rPr>
          <w:lang w:val="en-GB"/>
        </w:rPr>
        <w:t xml:space="preserve">olymeric dosage </w:t>
      </w:r>
      <w:r w:rsidRPr="004C7594">
        <w:rPr>
          <w:lang w:val="en-GB"/>
        </w:rPr>
        <w:t>systems used in</w:t>
      </w:r>
      <w:r w:rsidR="0048122F" w:rsidRPr="004C7594">
        <w:rPr>
          <w:lang w:val="en-GB"/>
        </w:rPr>
        <w:t xml:space="preserve"> the electrospinning process</w:t>
      </w:r>
    </w:p>
    <w:p w14:paraId="71965595" w14:textId="0C5B12EB" w:rsidR="000F71DE" w:rsidRDefault="0048122F" w:rsidP="009E556D">
      <w:pPr>
        <w:pStyle w:val="Odstavecseseznamem"/>
        <w:numPr>
          <w:ilvl w:val="0"/>
          <w:numId w:val="1"/>
        </w:numPr>
        <w:rPr>
          <w:lang w:val="en-GB"/>
        </w:rPr>
      </w:pPr>
      <w:r w:rsidRPr="004C7594">
        <w:rPr>
          <w:lang w:val="en-GB"/>
        </w:rPr>
        <w:t xml:space="preserve">Drive units of </w:t>
      </w:r>
      <w:r w:rsidR="009E556D" w:rsidRPr="004C7594">
        <w:rPr>
          <w:lang w:val="en-GB"/>
        </w:rPr>
        <w:t xml:space="preserve">machine </w:t>
      </w:r>
      <w:r w:rsidRPr="004C7594">
        <w:rPr>
          <w:lang w:val="en-GB"/>
        </w:rPr>
        <w:t>elements operating under high voltage (electrodes, pumps,</w:t>
      </w:r>
      <w:r w:rsidR="009E556D" w:rsidRPr="004C7594">
        <w:rPr>
          <w:lang w:val="en-GB"/>
        </w:rPr>
        <w:t xml:space="preserve"> etc.</w:t>
      </w:r>
      <w:r w:rsidRPr="004C7594">
        <w:rPr>
          <w:lang w:val="en-GB"/>
        </w:rPr>
        <w:t>)</w:t>
      </w:r>
    </w:p>
    <w:p w14:paraId="1CF169C3" w14:textId="77777777" w:rsidR="000F71DE" w:rsidRDefault="000F71DE">
      <w:pPr>
        <w:spacing w:after="0" w:line="240" w:lineRule="auto"/>
        <w:rPr>
          <w:lang w:val="en-GB"/>
        </w:rPr>
      </w:pPr>
      <w:r>
        <w:rPr>
          <w:lang w:val="en-GB"/>
        </w:rPr>
        <w:br w:type="page"/>
      </w:r>
    </w:p>
    <w:p w14:paraId="0E56C217" w14:textId="4FDFB15F" w:rsidR="009E556D" w:rsidRPr="004C7594" w:rsidRDefault="009E556D" w:rsidP="009E556D">
      <w:pPr>
        <w:spacing w:before="480"/>
        <w:jc w:val="both"/>
        <w:rPr>
          <w:i/>
          <w:sz w:val="22"/>
          <w:lang w:val="en-GB"/>
        </w:rPr>
      </w:pPr>
      <w:r w:rsidRPr="004C7594">
        <w:rPr>
          <w:i/>
          <w:sz w:val="22"/>
          <w:lang w:val="en-GB"/>
        </w:rPr>
        <w:lastRenderedPageBreak/>
        <w:t>5. Simulation of Electric Field of the Spinning Electrode</w:t>
      </w:r>
    </w:p>
    <w:p w14:paraId="3160A5AD" w14:textId="107F455F" w:rsidR="009E556D" w:rsidRPr="004C7594" w:rsidRDefault="009E556D" w:rsidP="009E556D">
      <w:pPr>
        <w:jc w:val="both"/>
        <w:rPr>
          <w:lang w:val="en-GB"/>
        </w:rPr>
      </w:pPr>
      <w:r w:rsidRPr="004C7594">
        <w:rPr>
          <w:lang w:val="en-GB"/>
        </w:rPr>
        <w:t xml:space="preserve">Spinning electrodes are one of the key elements of the electrospinning devices. Its design and geometry of spinning zone affects the nanofiber properties as well as </w:t>
      </w:r>
      <w:r w:rsidR="00F9201D" w:rsidRPr="004C7594">
        <w:rPr>
          <w:lang w:val="en-GB"/>
        </w:rPr>
        <w:t xml:space="preserve">the nanofibrous </w:t>
      </w:r>
      <w:r w:rsidRPr="004C7594">
        <w:rPr>
          <w:lang w:val="en-GB"/>
        </w:rPr>
        <w:t xml:space="preserve">structure. In order to </w:t>
      </w:r>
      <w:r w:rsidR="00F9201D" w:rsidRPr="004C7594">
        <w:rPr>
          <w:lang w:val="en-GB"/>
        </w:rPr>
        <w:t xml:space="preserve">define the optimal electrode design, analyses of electrical field in </w:t>
      </w:r>
      <w:proofErr w:type="spellStart"/>
      <w:r w:rsidR="00F9201D" w:rsidRPr="004C7594">
        <w:rPr>
          <w:lang w:val="en-GB"/>
        </w:rPr>
        <w:t>it</w:t>
      </w:r>
      <w:proofErr w:type="spellEnd"/>
      <w:r w:rsidR="00F9201D" w:rsidRPr="004C7594">
        <w:rPr>
          <w:lang w:val="en-GB"/>
        </w:rPr>
        <w:t xml:space="preserve"> surroundings need to be calculated.</w:t>
      </w:r>
    </w:p>
    <w:p w14:paraId="63C0B5F6" w14:textId="7F131345" w:rsidR="009E556D" w:rsidRPr="004C7594" w:rsidRDefault="009E556D" w:rsidP="009E556D">
      <w:pPr>
        <w:rPr>
          <w:lang w:val="en-GB"/>
        </w:rPr>
      </w:pPr>
      <w:r w:rsidRPr="004C7594">
        <w:rPr>
          <w:lang w:val="en-GB"/>
        </w:rPr>
        <w:t>The seminar</w:t>
      </w:r>
      <w:r w:rsidR="004C7594">
        <w:rPr>
          <w:lang w:val="en-GB"/>
        </w:rPr>
        <w:t xml:space="preserve"> will consists of</w:t>
      </w:r>
      <w:r w:rsidRPr="004C7594">
        <w:rPr>
          <w:lang w:val="en-GB"/>
        </w:rPr>
        <w:t>:</w:t>
      </w:r>
    </w:p>
    <w:p w14:paraId="07B37456" w14:textId="77777777" w:rsidR="00F9201D" w:rsidRPr="004C7594" w:rsidRDefault="00F9201D" w:rsidP="009E556D">
      <w:pPr>
        <w:pStyle w:val="Odstavecseseznamem"/>
        <w:numPr>
          <w:ilvl w:val="0"/>
          <w:numId w:val="1"/>
        </w:numPr>
        <w:rPr>
          <w:lang w:val="en-GB"/>
        </w:rPr>
      </w:pPr>
      <w:r w:rsidRPr="004C7594">
        <w:rPr>
          <w:lang w:val="en-GB"/>
        </w:rPr>
        <w:t>General concept of spinning electrodes</w:t>
      </w:r>
    </w:p>
    <w:p w14:paraId="646526F6" w14:textId="77777777" w:rsidR="00F9201D" w:rsidRPr="004C7594" w:rsidRDefault="00F9201D" w:rsidP="009E556D">
      <w:pPr>
        <w:pStyle w:val="Odstavecseseznamem"/>
        <w:numPr>
          <w:ilvl w:val="0"/>
          <w:numId w:val="1"/>
        </w:numPr>
        <w:rPr>
          <w:lang w:val="en-GB"/>
        </w:rPr>
      </w:pPr>
      <w:r w:rsidRPr="004C7594">
        <w:rPr>
          <w:lang w:val="en-GB"/>
        </w:rPr>
        <w:t>Analytical calculation of electrical field intensity of an electrode with simplified shape</w:t>
      </w:r>
    </w:p>
    <w:p w14:paraId="1766D861" w14:textId="6C759FF8" w:rsidR="00F9201D" w:rsidRPr="004C7594" w:rsidRDefault="00F9201D" w:rsidP="009E556D">
      <w:pPr>
        <w:pStyle w:val="Odstavecseseznamem"/>
        <w:numPr>
          <w:ilvl w:val="0"/>
          <w:numId w:val="1"/>
        </w:numPr>
        <w:rPr>
          <w:lang w:val="en-GB"/>
        </w:rPr>
      </w:pPr>
      <w:r w:rsidRPr="004C7594">
        <w:rPr>
          <w:lang w:val="en-GB"/>
        </w:rPr>
        <w:t xml:space="preserve">Calculation of electrical field of an electrode using the </w:t>
      </w:r>
      <w:r w:rsidR="004C7594">
        <w:rPr>
          <w:lang w:val="en-GB"/>
        </w:rPr>
        <w:t>f</w:t>
      </w:r>
      <w:r w:rsidRPr="004C7594">
        <w:rPr>
          <w:lang w:val="en-GB"/>
        </w:rPr>
        <w:t xml:space="preserve">inite </w:t>
      </w:r>
      <w:r w:rsidR="004C7594">
        <w:rPr>
          <w:lang w:val="en-GB"/>
        </w:rPr>
        <w:t>e</w:t>
      </w:r>
      <w:r w:rsidRPr="004C7594">
        <w:rPr>
          <w:lang w:val="en-GB"/>
        </w:rPr>
        <w:t xml:space="preserve">lement </w:t>
      </w:r>
      <w:r w:rsidR="004C7594">
        <w:rPr>
          <w:lang w:val="en-GB"/>
        </w:rPr>
        <w:t>m</w:t>
      </w:r>
      <w:r w:rsidRPr="004C7594">
        <w:rPr>
          <w:lang w:val="en-GB"/>
        </w:rPr>
        <w:t>ethod</w:t>
      </w:r>
      <w:r w:rsidR="004C7594">
        <w:rPr>
          <w:lang w:val="en-GB"/>
        </w:rPr>
        <w:t xml:space="preserve"> (geometry definition, boundary conditions, mesh settings, results interpretation)</w:t>
      </w:r>
    </w:p>
    <w:p w14:paraId="59C71623" w14:textId="545E7F0A" w:rsidR="00EC784E" w:rsidRDefault="00F9201D" w:rsidP="000028C7">
      <w:pPr>
        <w:pStyle w:val="Odstavecseseznamem"/>
        <w:numPr>
          <w:ilvl w:val="0"/>
          <w:numId w:val="1"/>
        </w:numPr>
        <w:rPr>
          <w:lang w:val="en-GB"/>
        </w:rPr>
        <w:sectPr w:rsidR="00EC784E" w:rsidSect="00BC00DF">
          <w:footerReference w:type="default" r:id="rId13"/>
          <w:pgSz w:w="11906" w:h="16838"/>
          <w:pgMar w:top="3402" w:right="1440" w:bottom="1985" w:left="1440" w:header="709" w:footer="709" w:gutter="0"/>
          <w:cols w:space="708"/>
          <w:docGrid w:linePitch="360"/>
        </w:sectPr>
      </w:pPr>
      <w:r w:rsidRPr="004C7594">
        <w:rPr>
          <w:lang w:val="en-GB"/>
        </w:rPr>
        <w:t xml:space="preserve">Introducing to the software FEMM 4.2 for calculation </w:t>
      </w:r>
      <w:proofErr w:type="spellStart"/>
      <w:r w:rsidRPr="004C7594">
        <w:rPr>
          <w:lang w:val="en-GB"/>
        </w:rPr>
        <w:t>staedy</w:t>
      </w:r>
      <w:proofErr w:type="spellEnd"/>
      <w:r w:rsidRPr="004C7594">
        <w:rPr>
          <w:lang w:val="en-GB"/>
        </w:rPr>
        <w:t xml:space="preserve"> static electrical field problems for simulation of electrical field intensity of the electrode with desired geometry</w:t>
      </w:r>
    </w:p>
    <w:p w14:paraId="0F18CDE7" w14:textId="3F31B2DD" w:rsidR="004C7594" w:rsidRPr="004C7594" w:rsidRDefault="00FD3FEB" w:rsidP="004C7594">
      <w:pPr>
        <w:spacing w:before="480"/>
        <w:jc w:val="both"/>
        <w:rPr>
          <w:i/>
          <w:sz w:val="22"/>
          <w:lang w:val="en-GB"/>
        </w:rPr>
      </w:pPr>
      <w:r>
        <w:rPr>
          <w:i/>
          <w:sz w:val="22"/>
          <w:lang w:val="en-GB"/>
        </w:rPr>
        <w:lastRenderedPageBreak/>
        <w:t>6</w:t>
      </w:r>
      <w:r w:rsidR="004C7594" w:rsidRPr="004C7594">
        <w:rPr>
          <w:i/>
          <w:sz w:val="22"/>
          <w:lang w:val="en-GB"/>
        </w:rPr>
        <w:t>. 3D Braiding for Ligament Tissue Engineering</w:t>
      </w:r>
    </w:p>
    <w:p w14:paraId="651479AC" w14:textId="77777777" w:rsidR="00FD3FEB" w:rsidRPr="00FD3FEB" w:rsidRDefault="00FD3FEB" w:rsidP="00FD3FEB">
      <w:pPr>
        <w:jc w:val="both"/>
        <w:rPr>
          <w:lang w:val="en-GB"/>
        </w:rPr>
      </w:pPr>
      <w:r w:rsidRPr="00FD3FEB">
        <w:rPr>
          <w:lang w:val="en-GB"/>
        </w:rPr>
        <w:t xml:space="preserve">The anterior cruciate ligament (ACL) is the most commonly injured intra-articular ligament of the knee. Due to its limited </w:t>
      </w:r>
      <w:proofErr w:type="spellStart"/>
      <w:r w:rsidRPr="00FD3FEB">
        <w:rPr>
          <w:lang w:val="en-GB"/>
        </w:rPr>
        <w:t>intrinsical</w:t>
      </w:r>
      <w:proofErr w:type="spellEnd"/>
      <w:r w:rsidRPr="00FD3FEB">
        <w:rPr>
          <w:lang w:val="en-GB"/>
        </w:rPr>
        <w:t xml:space="preserve"> healing potential and vascularization, injuries of the ACL do not heal satisfactorily, and surgical intervention is usually required. The limitations of existing reconstructive grafts and autologous transplants have prompted interest in tissue-engineered solutions. A tissue engineering scaffold for ACL reconstruction must be able to mimic the mechanical properties of the native ligament, provide sufficient porosity to promote cell growth of the </w:t>
      </w:r>
      <w:proofErr w:type="spellStart"/>
      <w:r w:rsidRPr="00FD3FEB">
        <w:rPr>
          <w:lang w:val="en-GB"/>
        </w:rPr>
        <w:t>neoligament</w:t>
      </w:r>
      <w:proofErr w:type="spellEnd"/>
      <w:r w:rsidRPr="00FD3FEB">
        <w:rPr>
          <w:lang w:val="en-GB"/>
        </w:rPr>
        <w:t xml:space="preserve"> tissue, and be biodegradable. The presented study investigates long-term biodegradable poly-ε-caprolactone (PCL)-based scaffolds for ACL replacement using the 3D hexagonal braiding technique.</w:t>
      </w:r>
    </w:p>
    <w:p w14:paraId="5D8C9B3E" w14:textId="77777777" w:rsidR="00FD3FEB" w:rsidRPr="00FD3FEB" w:rsidRDefault="00FD3FEB" w:rsidP="00FD3FEB">
      <w:pPr>
        <w:jc w:val="both"/>
        <w:rPr>
          <w:lang w:val="en-GB"/>
        </w:rPr>
      </w:pPr>
      <w:r w:rsidRPr="00FD3FEB">
        <w:rPr>
          <w:lang w:val="en-GB"/>
        </w:rPr>
        <w:t xml:space="preserve">The seminar will </w:t>
      </w:r>
      <w:proofErr w:type="gramStart"/>
      <w:r w:rsidRPr="00FD3FEB">
        <w:rPr>
          <w:lang w:val="en-GB"/>
        </w:rPr>
        <w:t>consists</w:t>
      </w:r>
      <w:proofErr w:type="gramEnd"/>
      <w:r w:rsidRPr="00FD3FEB">
        <w:rPr>
          <w:lang w:val="en-GB"/>
        </w:rPr>
        <w:t xml:space="preserve"> of:</w:t>
      </w:r>
    </w:p>
    <w:p w14:paraId="762C789B" w14:textId="77777777" w:rsidR="00FD3FEB" w:rsidRPr="00FD3FEB" w:rsidRDefault="00FD3FEB" w:rsidP="00FD3FEB">
      <w:pPr>
        <w:jc w:val="both"/>
        <w:rPr>
          <w:lang w:val="en-GB"/>
        </w:rPr>
      </w:pPr>
      <w:r w:rsidRPr="00FD3FEB">
        <w:rPr>
          <w:lang w:val="en-GB"/>
        </w:rPr>
        <w:t>-</w:t>
      </w:r>
      <w:r w:rsidRPr="00FD3FEB">
        <w:rPr>
          <w:lang w:val="en-GB"/>
        </w:rPr>
        <w:tab/>
        <w:t>Introduction in ligament tissue engineering</w:t>
      </w:r>
    </w:p>
    <w:p w14:paraId="231BBF68" w14:textId="77777777" w:rsidR="00FD3FEB" w:rsidRPr="00FD3FEB" w:rsidRDefault="00FD3FEB" w:rsidP="00FD3FEB">
      <w:pPr>
        <w:jc w:val="both"/>
        <w:rPr>
          <w:lang w:val="en-GB"/>
        </w:rPr>
      </w:pPr>
      <w:r w:rsidRPr="00FD3FEB">
        <w:rPr>
          <w:lang w:val="en-GB"/>
        </w:rPr>
        <w:t>-</w:t>
      </w:r>
      <w:r w:rsidRPr="00FD3FEB">
        <w:rPr>
          <w:lang w:val="en-GB"/>
        </w:rPr>
        <w:tab/>
        <w:t>General concept of braiding technologies and 3D-braiding</w:t>
      </w:r>
    </w:p>
    <w:p w14:paraId="20E95FAE" w14:textId="34084A5D" w:rsidR="00EC784E" w:rsidRDefault="00FD3FEB" w:rsidP="00EC784E">
      <w:pPr>
        <w:jc w:val="both"/>
        <w:rPr>
          <w:lang w:val="en-GB"/>
        </w:rPr>
        <w:sectPr w:rsidR="00EC784E" w:rsidSect="00BC00DF">
          <w:footerReference w:type="default" r:id="rId14"/>
          <w:pgSz w:w="11906" w:h="16838"/>
          <w:pgMar w:top="3402" w:right="1440" w:bottom="1985" w:left="1440" w:header="709" w:footer="709" w:gutter="0"/>
          <w:cols w:space="708"/>
          <w:docGrid w:linePitch="360"/>
        </w:sectPr>
      </w:pPr>
      <w:r w:rsidRPr="00FD3FEB">
        <w:rPr>
          <w:lang w:val="en-GB"/>
        </w:rPr>
        <w:t>-</w:t>
      </w:r>
      <w:r w:rsidRPr="00FD3FEB">
        <w:rPr>
          <w:lang w:val="en-GB"/>
        </w:rPr>
        <w:tab/>
        <w:t>Introduction into different braiding geometries for hexagonal 3D-braidin</w:t>
      </w:r>
    </w:p>
    <w:p w14:paraId="3583B2BC" w14:textId="6F75755A" w:rsidR="00FD3FEB" w:rsidRPr="004C7594" w:rsidRDefault="00FD3FEB" w:rsidP="00FD3FEB">
      <w:pPr>
        <w:spacing w:before="480"/>
        <w:jc w:val="both"/>
        <w:rPr>
          <w:i/>
          <w:sz w:val="22"/>
          <w:lang w:val="en-GB"/>
        </w:rPr>
      </w:pPr>
      <w:r>
        <w:rPr>
          <w:i/>
          <w:sz w:val="22"/>
          <w:lang w:val="en-GB"/>
        </w:rPr>
        <w:lastRenderedPageBreak/>
        <w:t>7</w:t>
      </w:r>
      <w:r w:rsidRPr="004C7594">
        <w:rPr>
          <w:i/>
          <w:sz w:val="22"/>
          <w:lang w:val="en-GB"/>
        </w:rPr>
        <w:t>. Testing, Analysis &amp; Application of Nanofibers in Medicine</w:t>
      </w:r>
    </w:p>
    <w:p w14:paraId="186C9816" w14:textId="5F9A2D60" w:rsidR="00FD3FEB" w:rsidRPr="00FD3FEB" w:rsidRDefault="00FD3FEB" w:rsidP="00FD3FEB">
      <w:pPr>
        <w:jc w:val="both"/>
        <w:rPr>
          <w:lang w:val="en-GB"/>
        </w:rPr>
      </w:pPr>
      <w:r w:rsidRPr="00FD3FEB">
        <w:rPr>
          <w:lang w:val="en-GB"/>
        </w:rPr>
        <w:t xml:space="preserve">Fibres and fibrous materials are exceptional in terms of their properties and the flexibility and variability of technological processes leading to a huge number of variations in the resulting products. The realization that </w:t>
      </w:r>
      <w:proofErr w:type="spellStart"/>
      <w:r w:rsidRPr="00FD3FEB">
        <w:rPr>
          <w:lang w:val="en-GB"/>
        </w:rPr>
        <w:t>fiber</w:t>
      </w:r>
      <w:proofErr w:type="spellEnd"/>
      <w:r w:rsidRPr="00FD3FEB">
        <w:rPr>
          <w:lang w:val="en-GB"/>
        </w:rPr>
        <w:t xml:space="preserve"> is a unique building block of materials leads to an understanding of the unique and inimitable properties of fibrous and nanofibrous materials. The creation of nanofibrous polymeric materials by electrospinning technology offers their use for medical applications such as wound covers, cell carriers (scaffolds) for tissue engineering or drug delivery systems. Various hierarchically modified nanofibrous materials for medical applications will be presented. With their structure, nanofiber materials resemble the natural extracellular matrix (ECM) and therefore have a great potential for use in tissue engineering. Nanofibrous materials have suitable properties for ECM replacement, especially great surface to volume ratio enabling adsorption of proteins and subsequent cell adhesion and proliferation. With regard to the target tissue, these materials can be prepared from different polymers and with specific structures. Thin </w:t>
      </w:r>
      <w:proofErr w:type="spellStart"/>
      <w:r w:rsidRPr="00FD3FEB">
        <w:rPr>
          <w:lang w:val="en-GB"/>
        </w:rPr>
        <w:t>nanofibre</w:t>
      </w:r>
      <w:proofErr w:type="spellEnd"/>
      <w:r w:rsidRPr="00FD3FEB">
        <w:rPr>
          <w:lang w:val="en-GB"/>
        </w:rPr>
        <w:t xml:space="preserve"> layers are suitable as wound covers, fluffy 3D structures are candidates for bone and cartilage tissue engineering, oriented </w:t>
      </w:r>
      <w:proofErr w:type="spellStart"/>
      <w:r w:rsidRPr="00FD3FEB">
        <w:rPr>
          <w:lang w:val="en-GB"/>
        </w:rPr>
        <w:t>fibers</w:t>
      </w:r>
      <w:proofErr w:type="spellEnd"/>
      <w:r w:rsidRPr="00FD3FEB">
        <w:rPr>
          <w:lang w:val="en-GB"/>
        </w:rPr>
        <w:t xml:space="preserve"> can be used to treat spinal injuries or muscle injuries. Successful material should have suitable </w:t>
      </w:r>
      <w:proofErr w:type="spellStart"/>
      <w:r w:rsidRPr="00FD3FEB">
        <w:rPr>
          <w:lang w:val="en-GB"/>
        </w:rPr>
        <w:t>physico</w:t>
      </w:r>
      <w:proofErr w:type="spellEnd"/>
      <w:r w:rsidRPr="00FD3FEB">
        <w:rPr>
          <w:lang w:val="en-GB"/>
        </w:rPr>
        <w:t xml:space="preserve">-chemical properties (porosity, </w:t>
      </w:r>
      <w:proofErr w:type="spellStart"/>
      <w:r w:rsidRPr="00FD3FEB">
        <w:rPr>
          <w:lang w:val="en-GB"/>
        </w:rPr>
        <w:t>fiber</w:t>
      </w:r>
      <w:proofErr w:type="spellEnd"/>
      <w:r w:rsidRPr="00FD3FEB">
        <w:rPr>
          <w:lang w:val="en-GB"/>
        </w:rPr>
        <w:t xml:space="preserve"> diameter, 3D structure, mechanical properties, wettability</w:t>
      </w:r>
      <w:r w:rsidR="005D5792">
        <w:rPr>
          <w:lang w:val="en-GB"/>
        </w:rPr>
        <w:t>, etc</w:t>
      </w:r>
      <w:r w:rsidRPr="00FD3FEB">
        <w:rPr>
          <w:lang w:val="en-GB"/>
        </w:rPr>
        <w:t xml:space="preserve">.), must be biocompatible and should have appropriate degradation behaviour. The results of clinical testing of an </w:t>
      </w:r>
      <w:proofErr w:type="spellStart"/>
      <w:r w:rsidRPr="00FD3FEB">
        <w:rPr>
          <w:lang w:val="en-GB"/>
        </w:rPr>
        <w:t>electrospun</w:t>
      </w:r>
      <w:proofErr w:type="spellEnd"/>
      <w:r w:rsidRPr="00FD3FEB">
        <w:rPr>
          <w:lang w:val="en-GB"/>
        </w:rPr>
        <w:t xml:space="preserve"> nanofibrous biodegradable wound will also be presented.</w:t>
      </w:r>
    </w:p>
    <w:p w14:paraId="191349E7" w14:textId="77777777" w:rsidR="00FD3FEB" w:rsidRPr="00FD3FEB" w:rsidRDefault="00FD3FEB" w:rsidP="00FD3FEB">
      <w:pPr>
        <w:jc w:val="both"/>
        <w:rPr>
          <w:lang w:val="en-GB"/>
        </w:rPr>
      </w:pPr>
      <w:r w:rsidRPr="00FD3FEB">
        <w:rPr>
          <w:lang w:val="en-GB"/>
        </w:rPr>
        <w:t>The seminar will consist of:</w:t>
      </w:r>
    </w:p>
    <w:p w14:paraId="1406E874" w14:textId="77777777" w:rsidR="00FD3FEB" w:rsidRPr="00FD3FEB" w:rsidRDefault="00FD3FEB" w:rsidP="00FD3FEB">
      <w:pPr>
        <w:jc w:val="both"/>
        <w:rPr>
          <w:lang w:val="en-GB"/>
        </w:rPr>
      </w:pPr>
      <w:r w:rsidRPr="00FD3FEB">
        <w:rPr>
          <w:lang w:val="en-GB"/>
        </w:rPr>
        <w:t>Nanofibrous materials for tissue engineering (examples of production and final materials)</w:t>
      </w:r>
    </w:p>
    <w:p w14:paraId="68107332" w14:textId="77777777" w:rsidR="00FD3FEB" w:rsidRPr="00FD3FEB" w:rsidRDefault="00FD3FEB" w:rsidP="00FD3FEB">
      <w:pPr>
        <w:jc w:val="both"/>
        <w:rPr>
          <w:lang w:val="en-GB"/>
        </w:rPr>
      </w:pPr>
      <w:proofErr w:type="spellStart"/>
      <w:r w:rsidRPr="00FD3FEB">
        <w:rPr>
          <w:lang w:val="en-GB"/>
        </w:rPr>
        <w:t>Physico</w:t>
      </w:r>
      <w:proofErr w:type="spellEnd"/>
      <w:r w:rsidRPr="00FD3FEB">
        <w:rPr>
          <w:lang w:val="en-GB"/>
        </w:rPr>
        <w:t xml:space="preserve">-chemical testing of nanofibrous materials for tissue engineering (with </w:t>
      </w:r>
      <w:proofErr w:type="spellStart"/>
      <w:r w:rsidRPr="00FD3FEB">
        <w:rPr>
          <w:lang w:val="en-GB"/>
        </w:rPr>
        <w:t>focuse</w:t>
      </w:r>
      <w:proofErr w:type="spellEnd"/>
      <w:r w:rsidRPr="00FD3FEB">
        <w:rPr>
          <w:lang w:val="en-GB"/>
        </w:rPr>
        <w:t xml:space="preserve"> to scanning electron microscopy)</w:t>
      </w:r>
    </w:p>
    <w:p w14:paraId="55266BA1" w14:textId="77777777" w:rsidR="00EC784E" w:rsidRDefault="00FD3FEB" w:rsidP="00EC784E">
      <w:pPr>
        <w:jc w:val="both"/>
        <w:rPr>
          <w:lang w:val="en-GB"/>
        </w:rPr>
        <w:sectPr w:rsidR="00EC784E" w:rsidSect="00BC00DF">
          <w:footerReference w:type="default" r:id="rId15"/>
          <w:pgSz w:w="11906" w:h="16838"/>
          <w:pgMar w:top="3402" w:right="1440" w:bottom="1985" w:left="1440" w:header="709" w:footer="709" w:gutter="0"/>
          <w:cols w:space="708"/>
          <w:docGrid w:linePitch="360"/>
        </w:sectPr>
      </w:pPr>
      <w:r w:rsidRPr="00FD3FEB">
        <w:rPr>
          <w:lang w:val="en-GB"/>
        </w:rPr>
        <w:t>Biological testing of nanofibrous materials (cytotoxicity, biocompatibility, degradation behaviour)</w:t>
      </w:r>
    </w:p>
    <w:p w14:paraId="70967BFC" w14:textId="1E84E3E1" w:rsidR="004C7594" w:rsidRPr="004C7594" w:rsidRDefault="004C7594" w:rsidP="004C7594">
      <w:pPr>
        <w:spacing w:before="480"/>
        <w:jc w:val="both"/>
        <w:rPr>
          <w:i/>
          <w:sz w:val="22"/>
          <w:lang w:val="en-GB"/>
        </w:rPr>
      </w:pPr>
      <w:r>
        <w:rPr>
          <w:i/>
          <w:sz w:val="22"/>
          <w:lang w:val="en-GB"/>
        </w:rPr>
        <w:lastRenderedPageBreak/>
        <w:t>8</w:t>
      </w:r>
      <w:r w:rsidRPr="004C7594">
        <w:rPr>
          <w:i/>
          <w:sz w:val="22"/>
          <w:lang w:val="en-GB"/>
        </w:rPr>
        <w:t>. Nanoparticles: significance, characteristics and application</w:t>
      </w:r>
    </w:p>
    <w:p w14:paraId="51A0168C" w14:textId="3916E0C2" w:rsidR="004C7594" w:rsidRDefault="0003581C" w:rsidP="004C7594">
      <w:pPr>
        <w:jc w:val="both"/>
        <w:rPr>
          <w:lang w:val="en-GB"/>
        </w:rPr>
      </w:pPr>
      <w:r w:rsidRPr="0003581C">
        <w:rPr>
          <w:lang w:val="en-GB"/>
        </w:rPr>
        <w:t xml:space="preserve">So far, the course has focused on nanofiber production technologies. But why are these </w:t>
      </w:r>
      <w:proofErr w:type="spellStart"/>
      <w:r w:rsidRPr="0003581C">
        <w:rPr>
          <w:lang w:val="en-GB"/>
        </w:rPr>
        <w:t>nanofibres</w:t>
      </w:r>
      <w:proofErr w:type="spellEnd"/>
      <w:r w:rsidRPr="0003581C">
        <w:rPr>
          <w:lang w:val="en-GB"/>
        </w:rPr>
        <w:t xml:space="preserve"> useful? In particular, why do we use nanoparticles? What are their advantages and disadvantages? And what are the origins of these properties?</w:t>
      </w:r>
    </w:p>
    <w:p w14:paraId="2C9D6FCB" w14:textId="77777777" w:rsidR="0003581C" w:rsidRPr="004C7594" w:rsidRDefault="0003581C" w:rsidP="0003581C">
      <w:pPr>
        <w:rPr>
          <w:lang w:val="en-GB"/>
        </w:rPr>
      </w:pPr>
      <w:r w:rsidRPr="004C7594">
        <w:rPr>
          <w:lang w:val="en-GB"/>
        </w:rPr>
        <w:t>The seminar</w:t>
      </w:r>
      <w:r>
        <w:rPr>
          <w:lang w:val="en-GB"/>
        </w:rPr>
        <w:t xml:space="preserve"> will consists of</w:t>
      </w:r>
      <w:r w:rsidRPr="004C7594">
        <w:rPr>
          <w:lang w:val="en-GB"/>
        </w:rPr>
        <w:t>:</w:t>
      </w:r>
    </w:p>
    <w:p w14:paraId="2ED69BA9" w14:textId="3B8662A4" w:rsidR="0003581C" w:rsidRPr="004C7594" w:rsidRDefault="0003581C" w:rsidP="0003581C">
      <w:pPr>
        <w:pStyle w:val="Odstavecseseznamem"/>
        <w:numPr>
          <w:ilvl w:val="0"/>
          <w:numId w:val="1"/>
        </w:numPr>
        <w:rPr>
          <w:lang w:val="en-GB"/>
        </w:rPr>
      </w:pPr>
      <w:r>
        <w:rPr>
          <w:lang w:val="en-GB"/>
        </w:rPr>
        <w:t>The size effect in case of the materials.</w:t>
      </w:r>
    </w:p>
    <w:p w14:paraId="7A1E5EDC" w14:textId="5B6CD57C" w:rsidR="0003581C" w:rsidRDefault="0003581C" w:rsidP="0003581C">
      <w:pPr>
        <w:pStyle w:val="Odstavecseseznamem"/>
        <w:numPr>
          <w:ilvl w:val="0"/>
          <w:numId w:val="1"/>
        </w:numPr>
        <w:rPr>
          <w:lang w:val="en-GB"/>
        </w:rPr>
      </w:pPr>
      <w:r>
        <w:rPr>
          <w:lang w:val="en-GB"/>
        </w:rPr>
        <w:t>Production of nanoparticles.</w:t>
      </w:r>
    </w:p>
    <w:p w14:paraId="7946D01C" w14:textId="1F8F4B16" w:rsidR="0003581C" w:rsidRDefault="0003581C" w:rsidP="0003581C">
      <w:pPr>
        <w:pStyle w:val="Odstavecseseznamem"/>
        <w:numPr>
          <w:ilvl w:val="0"/>
          <w:numId w:val="1"/>
        </w:numPr>
        <w:rPr>
          <w:lang w:val="en-GB"/>
        </w:rPr>
      </w:pPr>
      <w:r>
        <w:rPr>
          <w:lang w:val="en-GB"/>
        </w:rPr>
        <w:t>Types and properties of nanoparticles.</w:t>
      </w:r>
    </w:p>
    <w:p w14:paraId="015BB518" w14:textId="204F80D1" w:rsidR="0003581C" w:rsidRDefault="0003581C" w:rsidP="0003581C">
      <w:pPr>
        <w:pStyle w:val="Odstavecseseznamem"/>
        <w:numPr>
          <w:ilvl w:val="0"/>
          <w:numId w:val="1"/>
        </w:numPr>
        <w:rPr>
          <w:lang w:val="en-GB"/>
        </w:rPr>
      </w:pPr>
      <w:r>
        <w:rPr>
          <w:lang w:val="en-GB"/>
        </w:rPr>
        <w:t>Utilization of nanoparticles.</w:t>
      </w:r>
    </w:p>
    <w:p w14:paraId="7FF46530" w14:textId="67C79245" w:rsidR="0003581C" w:rsidRPr="00EC784E" w:rsidRDefault="0003581C" w:rsidP="00EC784E">
      <w:pPr>
        <w:pStyle w:val="Odstavecseseznamem"/>
        <w:numPr>
          <w:ilvl w:val="0"/>
          <w:numId w:val="1"/>
        </w:numPr>
        <w:rPr>
          <w:lang w:val="en-GB"/>
        </w:rPr>
      </w:pPr>
      <w:r>
        <w:rPr>
          <w:lang w:val="en-GB"/>
        </w:rPr>
        <w:t>Preparation and structure of nanocomposites.</w:t>
      </w:r>
    </w:p>
    <w:sectPr w:rsidR="0003581C" w:rsidRPr="00EC784E" w:rsidSect="00BC00DF">
      <w:footerReference w:type="default" r:id="rId16"/>
      <w:pgSz w:w="11906" w:h="16838"/>
      <w:pgMar w:top="3402"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C58B" w14:textId="77777777" w:rsidR="00EC278E" w:rsidRDefault="00EC278E" w:rsidP="008F253F">
      <w:r>
        <w:separator/>
      </w:r>
    </w:p>
  </w:endnote>
  <w:endnote w:type="continuationSeparator" w:id="0">
    <w:p w14:paraId="65D8F63B" w14:textId="77777777" w:rsidR="00EC278E" w:rsidRDefault="00EC278E"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71867491"/>
      <w:docPartObj>
        <w:docPartGallery w:val="Page Numbers (Bottom of Page)"/>
        <w:docPartUnique/>
      </w:docPartObj>
    </w:sdtPr>
    <w:sdtEndPr>
      <w:rPr>
        <w:rStyle w:val="slostrnky"/>
      </w:rPr>
    </w:sdtEndPr>
    <w:sdtContent>
      <w:p w14:paraId="1B3747CC" w14:textId="0E60CB5B"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BD09" w14:textId="0C77BF26" w:rsidR="00111672" w:rsidRPr="006040E5" w:rsidRDefault="00EC278E" w:rsidP="0025224A">
    <w:pPr>
      <w:pStyle w:val="Zpat"/>
      <w:framePr w:wrap="none" w:vAnchor="text" w:hAnchor="margin" w:xAlign="right" w:y="1"/>
      <w:rPr>
        <w:rStyle w:val="slostrnky"/>
        <w:rFonts w:ascii="Arial" w:hAnsi="Arial" w:cs="Arial"/>
        <w:color w:val="000000" w:themeColor="text1"/>
        <w:sz w:val="18"/>
        <w:szCs w:val="18"/>
      </w:rPr>
    </w:pPr>
    <w:sdt>
      <w:sdtPr>
        <w:rPr>
          <w:rStyle w:val="slostrnky"/>
          <w:rFonts w:ascii="Arial" w:hAnsi="Arial" w:cs="Arial"/>
          <w:color w:val="000000" w:themeColor="text1"/>
          <w:sz w:val="18"/>
          <w:szCs w:val="18"/>
        </w:rPr>
        <w:id w:val="226801988"/>
        <w:docPartObj>
          <w:docPartGallery w:val="Page Numbers (Bottom of Page)"/>
          <w:docPartUnique/>
        </w:docPartObj>
      </w:sdtPr>
      <w:sdtEndPr>
        <w:rPr>
          <w:rStyle w:val="slostrnky"/>
        </w:rPr>
      </w:sdtEndPr>
      <w:sdtContent>
        <w:r w:rsidR="00111672" w:rsidRPr="006040E5">
          <w:rPr>
            <w:rStyle w:val="slostrnky"/>
            <w:rFonts w:ascii="Arial" w:hAnsi="Arial" w:cs="Arial"/>
            <w:color w:val="000000" w:themeColor="text1"/>
            <w:sz w:val="18"/>
            <w:szCs w:val="18"/>
          </w:rPr>
          <w:fldChar w:fldCharType="begin"/>
        </w:r>
        <w:r w:rsidR="00111672" w:rsidRPr="006040E5">
          <w:rPr>
            <w:rStyle w:val="slostrnky"/>
            <w:rFonts w:ascii="Arial" w:hAnsi="Arial" w:cs="Arial"/>
            <w:color w:val="000000" w:themeColor="text1"/>
            <w:sz w:val="18"/>
            <w:szCs w:val="18"/>
          </w:rPr>
          <w:instrText xml:space="preserve"> PAGE </w:instrText>
        </w:r>
        <w:r w:rsidR="00111672" w:rsidRPr="006040E5">
          <w:rPr>
            <w:rStyle w:val="slostrnky"/>
            <w:rFonts w:ascii="Arial" w:hAnsi="Arial" w:cs="Arial"/>
            <w:color w:val="000000" w:themeColor="text1"/>
            <w:sz w:val="18"/>
            <w:szCs w:val="18"/>
          </w:rPr>
          <w:fldChar w:fldCharType="separate"/>
        </w:r>
        <w:r w:rsidR="0003581C">
          <w:rPr>
            <w:rStyle w:val="slostrnky"/>
            <w:rFonts w:ascii="Arial" w:hAnsi="Arial" w:cs="Arial"/>
            <w:noProof/>
            <w:color w:val="000000" w:themeColor="text1"/>
            <w:sz w:val="18"/>
            <w:szCs w:val="18"/>
          </w:rPr>
          <w:t>4</w:t>
        </w:r>
        <w:r w:rsidR="00111672" w:rsidRPr="006040E5">
          <w:rPr>
            <w:rStyle w:val="slostrnky"/>
            <w:rFonts w:ascii="Arial" w:hAnsi="Arial" w:cs="Arial"/>
            <w:color w:val="000000" w:themeColor="text1"/>
            <w:sz w:val="18"/>
            <w:szCs w:val="18"/>
          </w:rPr>
          <w:fldChar w:fldCharType="end"/>
        </w:r>
      </w:sdtContent>
    </w:sdt>
    <w:r w:rsidR="00111672" w:rsidRPr="006040E5">
      <w:rPr>
        <w:rStyle w:val="slostrnky"/>
        <w:rFonts w:ascii="Arial" w:hAnsi="Arial" w:cs="Arial"/>
        <w:color w:val="000000" w:themeColor="text1"/>
        <w:sz w:val="18"/>
        <w:szCs w:val="18"/>
      </w:rPr>
      <w:t xml:space="preserve"> / </w:t>
    </w:r>
    <w:r w:rsidR="00111672" w:rsidRPr="006040E5">
      <w:rPr>
        <w:rFonts w:ascii="Arial" w:hAnsi="Arial" w:cs="Arial"/>
        <w:color w:val="000000" w:themeColor="text1"/>
        <w:sz w:val="18"/>
        <w:szCs w:val="18"/>
      </w:rPr>
      <w:fldChar w:fldCharType="begin"/>
    </w:r>
    <w:r w:rsidR="00111672" w:rsidRPr="006040E5">
      <w:rPr>
        <w:rFonts w:ascii="Arial" w:hAnsi="Arial" w:cs="Arial"/>
        <w:color w:val="000000" w:themeColor="text1"/>
        <w:sz w:val="18"/>
        <w:szCs w:val="18"/>
      </w:rPr>
      <w:instrText>NUMPAGES  \* Arabic  \* MERGEFORMAT</w:instrText>
    </w:r>
    <w:r w:rsidR="00111672" w:rsidRPr="006040E5">
      <w:rPr>
        <w:rFonts w:ascii="Arial" w:hAnsi="Arial" w:cs="Arial"/>
        <w:color w:val="000000" w:themeColor="text1"/>
        <w:sz w:val="18"/>
        <w:szCs w:val="18"/>
      </w:rPr>
      <w:fldChar w:fldCharType="separate"/>
    </w:r>
    <w:r w:rsidR="0003581C">
      <w:rPr>
        <w:rFonts w:ascii="Arial" w:hAnsi="Arial" w:cs="Arial"/>
        <w:noProof/>
        <w:color w:val="000000" w:themeColor="text1"/>
        <w:sz w:val="18"/>
        <w:szCs w:val="18"/>
      </w:rPr>
      <w:t>4</w:t>
    </w:r>
    <w:r w:rsidR="00111672" w:rsidRPr="006040E5">
      <w:rPr>
        <w:rFonts w:ascii="Arial" w:hAnsi="Arial" w:cs="Arial"/>
        <w:color w:val="000000" w:themeColor="text1"/>
        <w:sz w:val="18"/>
        <w:szCs w:val="18"/>
      </w:rPr>
      <w:fldChar w:fldCharType="end"/>
    </w:r>
  </w:p>
  <w:p w14:paraId="3C87D95B" w14:textId="77777777" w:rsidR="00FD3FEB" w:rsidRDefault="00FD3FEB" w:rsidP="00111672">
    <w:pPr>
      <w:pStyle w:val="Zpat"/>
      <w:ind w:right="360"/>
      <w:rPr>
        <w:rFonts w:ascii="Arial" w:hAnsi="Arial" w:cs="Arial"/>
        <w:color w:val="5948AD"/>
        <w:sz w:val="18"/>
        <w:szCs w:val="18"/>
      </w:rPr>
    </w:pPr>
    <w:r>
      <w:rPr>
        <w:rFonts w:ascii="Arial" w:hAnsi="Arial" w:cs="Arial"/>
        <w:color w:val="5948AD"/>
        <w:sz w:val="18"/>
        <w:szCs w:val="18"/>
      </w:rPr>
      <w:t>N4MA Erasmus BIP @ TUL – NANOMATERIALS FOR MEDICAL APPLICATION</w:t>
    </w:r>
  </w:p>
  <w:p w14:paraId="136996ED" w14:textId="2C5B685F" w:rsidR="00FD3FEB" w:rsidRDefault="00705510" w:rsidP="00111672">
    <w:pPr>
      <w:pStyle w:val="Zpat"/>
      <w:ind w:right="360"/>
      <w:rPr>
        <w:rFonts w:ascii="Arial" w:hAnsi="Arial" w:cs="Arial"/>
        <w:color w:val="5948AD"/>
        <w:sz w:val="18"/>
        <w:szCs w:val="18"/>
      </w:rPr>
    </w:pPr>
    <w:r>
      <w:rPr>
        <w:rFonts w:ascii="Arial" w:hAnsi="Arial" w:cs="Arial"/>
        <w:color w:val="5948AD"/>
        <w:sz w:val="18"/>
        <w:szCs w:val="18"/>
      </w:rPr>
      <w:t xml:space="preserve">JAN VALTERA </w:t>
    </w:r>
    <w:r w:rsidR="00F83EC6" w:rsidRPr="006040E5">
      <w:rPr>
        <w:rFonts w:ascii="Arial" w:hAnsi="Arial" w:cs="Arial"/>
        <w:color w:val="5948AD"/>
        <w:sz w:val="18"/>
        <w:szCs w:val="18"/>
      </w:rPr>
      <w:t>| +420</w:t>
    </w:r>
    <w:r w:rsidR="00A356C4">
      <w:rPr>
        <w:rFonts w:ascii="Arial" w:hAnsi="Arial" w:cs="Arial"/>
        <w:color w:val="5948AD"/>
        <w:sz w:val="18"/>
        <w:szCs w:val="18"/>
      </w:rPr>
      <w:t> 737 820 865</w:t>
    </w:r>
    <w:r w:rsidR="00F83EC6" w:rsidRPr="006040E5">
      <w:rPr>
        <w:rFonts w:ascii="Arial" w:hAnsi="Arial" w:cs="Arial"/>
        <w:color w:val="5948AD"/>
        <w:sz w:val="18"/>
        <w:szCs w:val="18"/>
      </w:rPr>
      <w:t xml:space="preserve"> | </w:t>
    </w:r>
    <w:hyperlink r:id="rId1" w:history="1">
      <w:r w:rsidR="00FD3FEB" w:rsidRPr="00541329">
        <w:rPr>
          <w:rStyle w:val="Hypertextovodkaz"/>
          <w:rFonts w:ascii="Arial" w:hAnsi="Arial" w:cs="Arial"/>
          <w:sz w:val="18"/>
          <w:szCs w:val="18"/>
        </w:rPr>
        <w:t>jan.valtera@tul.cz</w:t>
      </w:r>
    </w:hyperlink>
  </w:p>
  <w:p w14:paraId="04C11D66" w14:textId="279727D0" w:rsidR="00F83EC6" w:rsidRPr="006040E5" w:rsidRDefault="00F83EC6" w:rsidP="00111672">
    <w:pPr>
      <w:pStyle w:val="Zpat"/>
      <w:ind w:right="360"/>
      <w:rPr>
        <w:rFonts w:ascii="Arial" w:hAnsi="Arial" w:cs="Arial"/>
        <w:color w:val="5948AD"/>
        <w:sz w:val="18"/>
        <w:szCs w:val="18"/>
      </w:rPr>
    </w:pPr>
    <w:r w:rsidRPr="006040E5">
      <w:rPr>
        <w:rFonts w:ascii="Arial" w:hAnsi="Arial" w:cs="Arial"/>
        <w:color w:val="5948AD"/>
        <w:sz w:val="18"/>
        <w:szCs w:val="18"/>
      </w:rPr>
      <w:t>Technic</w:t>
    </w:r>
    <w:r w:rsidR="00CD5608">
      <w:rPr>
        <w:rFonts w:ascii="Arial" w:hAnsi="Arial" w:cs="Arial"/>
        <w:color w:val="5948AD"/>
        <w:sz w:val="18"/>
        <w:szCs w:val="18"/>
      </w:rPr>
      <w:t>al</w:t>
    </w:r>
    <w:r w:rsidRPr="006040E5">
      <w:rPr>
        <w:rFonts w:ascii="Arial" w:hAnsi="Arial" w:cs="Arial"/>
        <w:color w:val="5948AD"/>
        <w:sz w:val="18"/>
        <w:szCs w:val="18"/>
      </w:rPr>
      <w:t xml:space="preserve"> univer</w:t>
    </w:r>
    <w:r w:rsidR="00CD5608">
      <w:rPr>
        <w:rFonts w:ascii="Arial" w:hAnsi="Arial" w:cs="Arial"/>
        <w:color w:val="5948AD"/>
        <w:sz w:val="18"/>
        <w:szCs w:val="18"/>
      </w:rPr>
      <w:t>s</w:t>
    </w:r>
    <w:r w:rsidRPr="006040E5">
      <w:rPr>
        <w:rFonts w:ascii="Arial" w:hAnsi="Arial" w:cs="Arial"/>
        <w:color w:val="5948AD"/>
        <w:sz w:val="18"/>
        <w:szCs w:val="18"/>
      </w:rPr>
      <w:t>it</w:t>
    </w:r>
    <w:r w:rsidR="00CD5608">
      <w:rPr>
        <w:rFonts w:ascii="Arial" w:hAnsi="Arial" w:cs="Arial"/>
        <w:color w:val="5948AD"/>
        <w:sz w:val="18"/>
        <w:szCs w:val="18"/>
      </w:rPr>
      <w:t>y</w:t>
    </w:r>
    <w:r w:rsidRPr="006040E5">
      <w:rPr>
        <w:rFonts w:ascii="Arial" w:hAnsi="Arial" w:cs="Arial"/>
        <w:color w:val="5948AD"/>
        <w:sz w:val="18"/>
        <w:szCs w:val="18"/>
      </w:rPr>
      <w:t xml:space="preserve"> </w:t>
    </w:r>
    <w:r w:rsidR="004C5CA5">
      <w:rPr>
        <w:rFonts w:ascii="Arial" w:hAnsi="Arial" w:cs="Arial"/>
        <w:color w:val="5948AD"/>
        <w:sz w:val="18"/>
        <w:szCs w:val="18"/>
      </w:rPr>
      <w:t>of</w:t>
    </w:r>
    <w:r w:rsidRPr="006040E5">
      <w:rPr>
        <w:rFonts w:ascii="Arial" w:hAnsi="Arial" w:cs="Arial"/>
        <w:color w:val="5948AD"/>
        <w:sz w:val="18"/>
        <w:szCs w:val="18"/>
      </w:rPr>
      <w:t xml:space="preserve"> Liber</w:t>
    </w:r>
    <w:r w:rsidR="00CD5608">
      <w:rPr>
        <w:rFonts w:ascii="Arial" w:hAnsi="Arial" w:cs="Arial"/>
        <w:color w:val="5948AD"/>
        <w:sz w:val="18"/>
        <w:szCs w:val="18"/>
      </w:rPr>
      <w:t>e</w:t>
    </w:r>
    <w:r w:rsidRPr="006040E5">
      <w:rPr>
        <w:rFonts w:ascii="Arial" w:hAnsi="Arial" w:cs="Arial"/>
        <w:color w:val="5948AD"/>
        <w:sz w:val="18"/>
        <w:szCs w:val="18"/>
      </w:rPr>
      <w:t>c</w:t>
    </w:r>
    <w:r w:rsidR="00CD5608">
      <w:rPr>
        <w:rFonts w:ascii="Arial" w:hAnsi="Arial" w:cs="Arial"/>
        <w:color w:val="5948AD"/>
        <w:sz w:val="18"/>
        <w:szCs w:val="18"/>
      </w:rPr>
      <w:t xml:space="preserve"> </w:t>
    </w:r>
    <w:r w:rsidRPr="006040E5">
      <w:rPr>
        <w:rFonts w:ascii="Arial" w:hAnsi="Arial" w:cs="Arial"/>
        <w:color w:val="5948AD"/>
        <w:sz w:val="18"/>
        <w:szCs w:val="18"/>
      </w:rPr>
      <w:t xml:space="preserve">| </w:t>
    </w:r>
    <w:r w:rsidR="005D5792">
      <w:rPr>
        <w:rFonts w:ascii="Arial" w:hAnsi="Arial" w:cs="Arial"/>
        <w:color w:val="5948AD"/>
        <w:sz w:val="18"/>
        <w:szCs w:val="18"/>
      </w:rPr>
      <w:t xml:space="preserve">Faculty of Mechanical Engineering </w:t>
    </w:r>
    <w:r w:rsidR="005D5792" w:rsidRPr="006040E5">
      <w:rPr>
        <w:rFonts w:ascii="Arial" w:hAnsi="Arial" w:cs="Arial"/>
        <w:color w:val="5948AD"/>
        <w:sz w:val="18"/>
        <w:szCs w:val="18"/>
      </w:rPr>
      <w:t xml:space="preserve">| </w:t>
    </w:r>
    <w:r w:rsidR="00A356C4">
      <w:rPr>
        <w:rFonts w:ascii="Arial" w:hAnsi="Arial" w:cs="Arial"/>
        <w:color w:val="5948AD"/>
        <w:sz w:val="18"/>
        <w:szCs w:val="18"/>
      </w:rPr>
      <w:t>Department of Textile Machine Design</w:t>
    </w:r>
  </w:p>
  <w:p w14:paraId="7F427EEA" w14:textId="5A8EC58F" w:rsidR="008359C7" w:rsidRPr="006040E5" w:rsidRDefault="00F83EC6" w:rsidP="00340AAF">
    <w:pPr>
      <w:pStyle w:val="Zpat"/>
      <w:rPr>
        <w:rFonts w:ascii="Arial" w:hAnsi="Arial" w:cs="Arial"/>
        <w:color w:val="5948AD"/>
        <w:sz w:val="18"/>
        <w:szCs w:val="18"/>
      </w:rPr>
    </w:pPr>
    <w:r w:rsidRPr="006040E5">
      <w:rPr>
        <w:rFonts w:ascii="Arial" w:hAnsi="Arial" w:cs="Arial"/>
        <w:color w:val="5948AD"/>
        <w:sz w:val="18"/>
        <w:szCs w:val="18"/>
      </w:rPr>
      <w:t xml:space="preserve">Studentská 1402/2, 461 </w:t>
    </w:r>
    <w:r w:rsidRPr="006040E5">
      <w:rPr>
        <w:rFonts w:ascii="Arial" w:hAnsi="Arial" w:cs="Arial"/>
        <w:color w:val="5948AD"/>
        <w:sz w:val="18"/>
        <w:szCs w:val="18"/>
      </w:rPr>
      <w:t>17  Liberec 1</w:t>
    </w:r>
    <w:r w:rsidR="00CD5608">
      <w:rPr>
        <w:rFonts w:ascii="Arial" w:hAnsi="Arial" w:cs="Arial"/>
        <w:color w:val="5948AD"/>
        <w:sz w:val="18"/>
        <w:szCs w:val="18"/>
      </w:rPr>
      <w:t>,</w:t>
    </w:r>
    <w:r w:rsidR="00CD5608" w:rsidRPr="00CD5608">
      <w:rPr>
        <w:rFonts w:ascii="Arial" w:hAnsi="Arial" w:cs="Arial"/>
        <w:color w:val="5948AD"/>
        <w:sz w:val="18"/>
        <w:szCs w:val="18"/>
      </w:rPr>
      <w:t xml:space="preserve"> </w:t>
    </w:r>
    <w:r w:rsidR="00CD5608">
      <w:rPr>
        <w:rFonts w:ascii="Arial" w:hAnsi="Arial" w:cs="Arial"/>
        <w:color w:val="5948AD"/>
        <w:sz w:val="18"/>
        <w:szCs w:val="18"/>
      </w:rPr>
      <w:t>Czech Republic</w:t>
    </w:r>
    <w:r w:rsidRPr="006040E5">
      <w:rPr>
        <w:rFonts w:ascii="Arial" w:hAnsi="Arial" w:cs="Arial"/>
        <w:color w:val="5948AD"/>
        <w:sz w:val="18"/>
        <w:szCs w:val="18"/>
      </w:rPr>
      <w:t xml:space="preserve"> | </w:t>
    </w:r>
    <w:hyperlink r:id="rId2" w:history="1">
      <w:r w:rsidR="00EC784E" w:rsidRPr="00EC784E">
        <w:rPr>
          <w:rStyle w:val="Hypertextovodkaz"/>
          <w:rFonts w:ascii="Arial" w:hAnsi="Arial" w:cs="Arial"/>
          <w:sz w:val="18"/>
          <w:szCs w:val="18"/>
        </w:rPr>
        <w:t>www</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75F8" w14:textId="77777777" w:rsidR="00705510" w:rsidRPr="006040E5" w:rsidRDefault="00EC278E" w:rsidP="0025224A">
    <w:pPr>
      <w:pStyle w:val="Zpat"/>
      <w:framePr w:wrap="none" w:vAnchor="text" w:hAnchor="margin" w:xAlign="right" w:y="1"/>
      <w:rPr>
        <w:rStyle w:val="slostrnky"/>
        <w:rFonts w:ascii="Arial" w:hAnsi="Arial" w:cs="Arial"/>
        <w:color w:val="000000" w:themeColor="text1"/>
        <w:sz w:val="18"/>
        <w:szCs w:val="18"/>
      </w:rPr>
    </w:pPr>
    <w:sdt>
      <w:sdtPr>
        <w:rPr>
          <w:rStyle w:val="slostrnky"/>
          <w:rFonts w:ascii="Arial" w:hAnsi="Arial" w:cs="Arial"/>
          <w:color w:val="000000" w:themeColor="text1"/>
          <w:sz w:val="18"/>
          <w:szCs w:val="18"/>
        </w:rPr>
        <w:id w:val="2125571667"/>
        <w:docPartObj>
          <w:docPartGallery w:val="Page Numbers (Bottom of Page)"/>
          <w:docPartUnique/>
        </w:docPartObj>
      </w:sdtPr>
      <w:sdtEndPr>
        <w:rPr>
          <w:rStyle w:val="slostrnky"/>
        </w:rPr>
      </w:sdtEndPr>
      <w:sdtContent>
        <w:r w:rsidR="00705510" w:rsidRPr="006040E5">
          <w:rPr>
            <w:rStyle w:val="slostrnky"/>
            <w:rFonts w:ascii="Arial" w:hAnsi="Arial" w:cs="Arial"/>
            <w:color w:val="000000" w:themeColor="text1"/>
            <w:sz w:val="18"/>
            <w:szCs w:val="18"/>
          </w:rPr>
          <w:fldChar w:fldCharType="begin"/>
        </w:r>
        <w:r w:rsidR="00705510" w:rsidRPr="006040E5">
          <w:rPr>
            <w:rStyle w:val="slostrnky"/>
            <w:rFonts w:ascii="Arial" w:hAnsi="Arial" w:cs="Arial"/>
            <w:color w:val="000000" w:themeColor="text1"/>
            <w:sz w:val="18"/>
            <w:szCs w:val="18"/>
          </w:rPr>
          <w:instrText xml:space="preserve"> PAGE </w:instrText>
        </w:r>
        <w:r w:rsidR="00705510" w:rsidRPr="006040E5">
          <w:rPr>
            <w:rStyle w:val="slostrnky"/>
            <w:rFonts w:ascii="Arial" w:hAnsi="Arial" w:cs="Arial"/>
            <w:color w:val="000000" w:themeColor="text1"/>
            <w:sz w:val="18"/>
            <w:szCs w:val="18"/>
          </w:rPr>
          <w:fldChar w:fldCharType="separate"/>
        </w:r>
        <w:r w:rsidR="00705510">
          <w:rPr>
            <w:rStyle w:val="slostrnky"/>
            <w:rFonts w:ascii="Arial" w:hAnsi="Arial" w:cs="Arial"/>
            <w:noProof/>
            <w:color w:val="000000" w:themeColor="text1"/>
            <w:sz w:val="18"/>
            <w:szCs w:val="18"/>
          </w:rPr>
          <w:t>4</w:t>
        </w:r>
        <w:r w:rsidR="00705510" w:rsidRPr="006040E5">
          <w:rPr>
            <w:rStyle w:val="slostrnky"/>
            <w:rFonts w:ascii="Arial" w:hAnsi="Arial" w:cs="Arial"/>
            <w:color w:val="000000" w:themeColor="text1"/>
            <w:sz w:val="18"/>
            <w:szCs w:val="18"/>
          </w:rPr>
          <w:fldChar w:fldCharType="end"/>
        </w:r>
      </w:sdtContent>
    </w:sdt>
    <w:r w:rsidR="00705510" w:rsidRPr="006040E5">
      <w:rPr>
        <w:rStyle w:val="slostrnky"/>
        <w:rFonts w:ascii="Arial" w:hAnsi="Arial" w:cs="Arial"/>
        <w:color w:val="000000" w:themeColor="text1"/>
        <w:sz w:val="18"/>
        <w:szCs w:val="18"/>
      </w:rPr>
      <w:t xml:space="preserve"> / </w:t>
    </w:r>
    <w:r w:rsidR="00705510" w:rsidRPr="006040E5">
      <w:rPr>
        <w:rFonts w:ascii="Arial" w:hAnsi="Arial" w:cs="Arial"/>
        <w:color w:val="000000" w:themeColor="text1"/>
        <w:sz w:val="18"/>
        <w:szCs w:val="18"/>
      </w:rPr>
      <w:fldChar w:fldCharType="begin"/>
    </w:r>
    <w:r w:rsidR="00705510" w:rsidRPr="006040E5">
      <w:rPr>
        <w:rFonts w:ascii="Arial" w:hAnsi="Arial" w:cs="Arial"/>
        <w:color w:val="000000" w:themeColor="text1"/>
        <w:sz w:val="18"/>
        <w:szCs w:val="18"/>
      </w:rPr>
      <w:instrText>NUMPAGES  \* Arabic  \* MERGEFORMAT</w:instrText>
    </w:r>
    <w:r w:rsidR="00705510" w:rsidRPr="006040E5">
      <w:rPr>
        <w:rFonts w:ascii="Arial" w:hAnsi="Arial" w:cs="Arial"/>
        <w:color w:val="000000" w:themeColor="text1"/>
        <w:sz w:val="18"/>
        <w:szCs w:val="18"/>
      </w:rPr>
      <w:fldChar w:fldCharType="separate"/>
    </w:r>
    <w:r w:rsidR="00705510">
      <w:rPr>
        <w:rFonts w:ascii="Arial" w:hAnsi="Arial" w:cs="Arial"/>
        <w:noProof/>
        <w:color w:val="000000" w:themeColor="text1"/>
        <w:sz w:val="18"/>
        <w:szCs w:val="18"/>
      </w:rPr>
      <w:t>4</w:t>
    </w:r>
    <w:r w:rsidR="00705510" w:rsidRPr="006040E5">
      <w:rPr>
        <w:rFonts w:ascii="Arial" w:hAnsi="Arial" w:cs="Arial"/>
        <w:color w:val="000000" w:themeColor="text1"/>
        <w:sz w:val="18"/>
        <w:szCs w:val="18"/>
      </w:rPr>
      <w:fldChar w:fldCharType="end"/>
    </w:r>
  </w:p>
  <w:p w14:paraId="5A76659D" w14:textId="77777777" w:rsidR="00705510" w:rsidRDefault="00705510" w:rsidP="00111672">
    <w:pPr>
      <w:pStyle w:val="Zpat"/>
      <w:ind w:right="360"/>
      <w:rPr>
        <w:rFonts w:ascii="Arial" w:hAnsi="Arial" w:cs="Arial"/>
        <w:color w:val="5948AD"/>
        <w:sz w:val="18"/>
        <w:szCs w:val="18"/>
      </w:rPr>
    </w:pPr>
    <w:r>
      <w:rPr>
        <w:rFonts w:ascii="Arial" w:hAnsi="Arial" w:cs="Arial"/>
        <w:color w:val="5948AD"/>
        <w:sz w:val="18"/>
        <w:szCs w:val="18"/>
      </w:rPr>
      <w:t>N4MA Erasmus BIP @ TUL – NANOMATERIALS FOR MEDICAL APPLICATION</w:t>
    </w:r>
  </w:p>
  <w:p w14:paraId="0B250C8F" w14:textId="7BFA6A79" w:rsidR="00705510" w:rsidRDefault="00705510" w:rsidP="00111672">
    <w:pPr>
      <w:pStyle w:val="Zpat"/>
      <w:ind w:right="360"/>
      <w:rPr>
        <w:rFonts w:ascii="Arial" w:hAnsi="Arial" w:cs="Arial"/>
        <w:color w:val="5948AD"/>
        <w:sz w:val="18"/>
        <w:szCs w:val="18"/>
      </w:rPr>
    </w:pPr>
    <w:r>
      <w:rPr>
        <w:rFonts w:ascii="Arial" w:hAnsi="Arial" w:cs="Arial"/>
        <w:color w:val="5948AD"/>
        <w:sz w:val="18"/>
        <w:szCs w:val="18"/>
      </w:rPr>
      <w:t xml:space="preserve">DAVID LUKÁŠ </w:t>
    </w:r>
    <w:r w:rsidRPr="006040E5">
      <w:rPr>
        <w:rFonts w:ascii="Arial" w:hAnsi="Arial" w:cs="Arial"/>
        <w:color w:val="5948AD"/>
        <w:sz w:val="18"/>
        <w:szCs w:val="18"/>
      </w:rPr>
      <w:t xml:space="preserve">| </w:t>
    </w:r>
    <w:r w:rsidRPr="00705510">
      <w:rPr>
        <w:rFonts w:ascii="Arial" w:hAnsi="Arial" w:cs="Arial"/>
        <w:color w:val="5948AD"/>
        <w:sz w:val="18"/>
        <w:szCs w:val="18"/>
      </w:rPr>
      <w:t>+420</w:t>
    </w:r>
    <w:r>
      <w:rPr>
        <w:rFonts w:ascii="Arial" w:hAnsi="Arial" w:cs="Arial"/>
        <w:color w:val="5948AD"/>
        <w:sz w:val="18"/>
        <w:szCs w:val="18"/>
      </w:rPr>
      <w:t> </w:t>
    </w:r>
    <w:r w:rsidRPr="00705510">
      <w:rPr>
        <w:rFonts w:ascii="Arial" w:hAnsi="Arial" w:cs="Arial"/>
        <w:color w:val="5948AD"/>
        <w:sz w:val="18"/>
        <w:szCs w:val="18"/>
      </w:rPr>
      <w:t>485</w:t>
    </w:r>
    <w:r>
      <w:rPr>
        <w:rFonts w:ascii="Arial" w:hAnsi="Arial" w:cs="Arial"/>
        <w:color w:val="5948AD"/>
        <w:sz w:val="18"/>
        <w:szCs w:val="18"/>
      </w:rPr>
      <w:t> </w:t>
    </w:r>
    <w:r w:rsidRPr="00705510">
      <w:rPr>
        <w:rFonts w:ascii="Arial" w:hAnsi="Arial" w:cs="Arial"/>
        <w:color w:val="5948AD"/>
        <w:sz w:val="18"/>
        <w:szCs w:val="18"/>
      </w:rPr>
      <w:t>353</w:t>
    </w:r>
    <w:r>
      <w:rPr>
        <w:rFonts w:ascii="Arial" w:hAnsi="Arial" w:cs="Arial"/>
        <w:color w:val="5948AD"/>
        <w:sz w:val="18"/>
        <w:szCs w:val="18"/>
      </w:rPr>
      <w:t xml:space="preserve"> </w:t>
    </w:r>
    <w:r w:rsidRPr="00705510">
      <w:rPr>
        <w:rFonts w:ascii="Arial" w:hAnsi="Arial" w:cs="Arial"/>
        <w:color w:val="5948AD"/>
        <w:sz w:val="18"/>
        <w:szCs w:val="18"/>
      </w:rPr>
      <w:t>146</w:t>
    </w:r>
    <w:r w:rsidRPr="006040E5">
      <w:rPr>
        <w:rFonts w:ascii="Arial" w:hAnsi="Arial" w:cs="Arial"/>
        <w:color w:val="5948AD"/>
        <w:sz w:val="18"/>
        <w:szCs w:val="18"/>
      </w:rPr>
      <w:t xml:space="preserve"> | </w:t>
    </w:r>
    <w:r>
      <w:rPr>
        <w:rFonts w:ascii="Arial" w:hAnsi="Arial" w:cs="Arial"/>
        <w:color w:val="5948AD"/>
        <w:sz w:val="18"/>
        <w:szCs w:val="18"/>
      </w:rPr>
      <w:t>david.lukas@tul.cz</w:t>
    </w:r>
  </w:p>
  <w:p w14:paraId="7A785D7E" w14:textId="77777777" w:rsidR="005D5792" w:rsidRDefault="005D5792" w:rsidP="005D5792">
    <w:pPr>
      <w:pStyle w:val="Zpat"/>
      <w:ind w:right="360"/>
      <w:rPr>
        <w:rFonts w:ascii="Arial" w:hAnsi="Arial" w:cs="Arial"/>
        <w:color w:val="5948AD"/>
        <w:sz w:val="18"/>
        <w:szCs w:val="18"/>
      </w:rPr>
    </w:pPr>
    <w:r w:rsidRPr="006040E5">
      <w:rPr>
        <w:rFonts w:ascii="Arial" w:hAnsi="Arial" w:cs="Arial"/>
        <w:color w:val="5948AD"/>
        <w:sz w:val="18"/>
        <w:szCs w:val="18"/>
      </w:rPr>
      <w:t>Technic</w:t>
    </w:r>
    <w:r>
      <w:rPr>
        <w:rFonts w:ascii="Arial" w:hAnsi="Arial" w:cs="Arial"/>
        <w:color w:val="5948AD"/>
        <w:sz w:val="18"/>
        <w:szCs w:val="18"/>
      </w:rPr>
      <w:t>al</w:t>
    </w:r>
    <w:r w:rsidRPr="006040E5">
      <w:rPr>
        <w:rFonts w:ascii="Arial" w:hAnsi="Arial" w:cs="Arial"/>
        <w:color w:val="5948AD"/>
        <w:sz w:val="18"/>
        <w:szCs w:val="18"/>
      </w:rPr>
      <w:t xml:space="preserve"> univer</w:t>
    </w:r>
    <w:r>
      <w:rPr>
        <w:rFonts w:ascii="Arial" w:hAnsi="Arial" w:cs="Arial"/>
        <w:color w:val="5948AD"/>
        <w:sz w:val="18"/>
        <w:szCs w:val="18"/>
      </w:rPr>
      <w:t>s</w:t>
    </w:r>
    <w:r w:rsidRPr="006040E5">
      <w:rPr>
        <w:rFonts w:ascii="Arial" w:hAnsi="Arial" w:cs="Arial"/>
        <w:color w:val="5948AD"/>
        <w:sz w:val="18"/>
        <w:szCs w:val="18"/>
      </w:rPr>
      <w:t>it</w:t>
    </w:r>
    <w:r>
      <w:rPr>
        <w:rFonts w:ascii="Arial" w:hAnsi="Arial" w:cs="Arial"/>
        <w:color w:val="5948AD"/>
        <w:sz w:val="18"/>
        <w:szCs w:val="18"/>
      </w:rPr>
      <w:t>y</w:t>
    </w:r>
    <w:r w:rsidRPr="006040E5">
      <w:rPr>
        <w:rFonts w:ascii="Arial" w:hAnsi="Arial" w:cs="Arial"/>
        <w:color w:val="5948AD"/>
        <w:sz w:val="18"/>
        <w:szCs w:val="18"/>
      </w:rPr>
      <w:t xml:space="preserve"> </w:t>
    </w:r>
    <w:r>
      <w:rPr>
        <w:rFonts w:ascii="Arial" w:hAnsi="Arial" w:cs="Arial"/>
        <w:color w:val="5948AD"/>
        <w:sz w:val="18"/>
        <w:szCs w:val="18"/>
      </w:rPr>
      <w:t>of</w:t>
    </w:r>
    <w:r w:rsidRPr="006040E5">
      <w:rPr>
        <w:rFonts w:ascii="Arial" w:hAnsi="Arial" w:cs="Arial"/>
        <w:color w:val="5948AD"/>
        <w:sz w:val="18"/>
        <w:szCs w:val="18"/>
      </w:rPr>
      <w:t xml:space="preserve"> Liber</w:t>
    </w:r>
    <w:r>
      <w:rPr>
        <w:rFonts w:ascii="Arial" w:hAnsi="Arial" w:cs="Arial"/>
        <w:color w:val="5948AD"/>
        <w:sz w:val="18"/>
        <w:szCs w:val="18"/>
      </w:rPr>
      <w:t>e</w:t>
    </w:r>
    <w:r w:rsidRPr="006040E5">
      <w:rPr>
        <w:rFonts w:ascii="Arial" w:hAnsi="Arial" w:cs="Arial"/>
        <w:color w:val="5948AD"/>
        <w:sz w:val="18"/>
        <w:szCs w:val="18"/>
      </w:rPr>
      <w:t>c</w:t>
    </w:r>
    <w:r>
      <w:rPr>
        <w:rFonts w:ascii="Arial" w:hAnsi="Arial" w:cs="Arial"/>
        <w:color w:val="5948AD"/>
        <w:sz w:val="18"/>
        <w:szCs w:val="18"/>
      </w:rPr>
      <w:t xml:space="preserve"> </w:t>
    </w:r>
    <w:r w:rsidRPr="006040E5">
      <w:rPr>
        <w:rFonts w:ascii="Arial" w:hAnsi="Arial" w:cs="Arial"/>
        <w:color w:val="5948AD"/>
        <w:sz w:val="18"/>
        <w:szCs w:val="18"/>
      </w:rPr>
      <w:t xml:space="preserve">| </w:t>
    </w:r>
    <w:r w:rsidRPr="005F26B6">
      <w:rPr>
        <w:rFonts w:ascii="Arial" w:hAnsi="Arial" w:cs="Arial"/>
        <w:color w:val="5948AD"/>
        <w:sz w:val="18"/>
        <w:szCs w:val="18"/>
      </w:rPr>
      <w:t>Faculty of Science, Humanities and Education</w:t>
    </w:r>
    <w:r>
      <w:rPr>
        <w:rFonts w:ascii="Arial" w:hAnsi="Arial" w:cs="Arial"/>
        <w:color w:val="5948AD"/>
        <w:sz w:val="18"/>
        <w:szCs w:val="18"/>
      </w:rPr>
      <w:t xml:space="preserve"> </w:t>
    </w:r>
    <w:r w:rsidRPr="006040E5">
      <w:rPr>
        <w:rFonts w:ascii="Arial" w:hAnsi="Arial" w:cs="Arial"/>
        <w:color w:val="5948AD"/>
        <w:sz w:val="18"/>
        <w:szCs w:val="18"/>
      </w:rPr>
      <w:t xml:space="preserve">| </w:t>
    </w:r>
    <w:r>
      <w:rPr>
        <w:rFonts w:ascii="Arial" w:hAnsi="Arial" w:cs="Arial"/>
        <w:color w:val="5948AD"/>
        <w:sz w:val="18"/>
        <w:szCs w:val="18"/>
      </w:rPr>
      <w:t>Department of Chemistry</w:t>
    </w:r>
  </w:p>
  <w:p w14:paraId="14BA9784" w14:textId="0003B608" w:rsidR="00705510" w:rsidRPr="006040E5" w:rsidRDefault="005D5792" w:rsidP="005D5792">
    <w:pPr>
      <w:pStyle w:val="Zpat"/>
      <w:rPr>
        <w:rFonts w:ascii="Arial" w:hAnsi="Arial" w:cs="Arial"/>
        <w:color w:val="5948AD"/>
        <w:sz w:val="18"/>
        <w:szCs w:val="18"/>
      </w:rPr>
    </w:pPr>
    <w:r>
      <w:rPr>
        <w:rFonts w:ascii="Arial" w:hAnsi="Arial" w:cs="Arial"/>
        <w:color w:val="5948AD"/>
        <w:sz w:val="18"/>
        <w:szCs w:val="18"/>
      </w:rPr>
      <w:t xml:space="preserve">BioING team </w:t>
    </w:r>
    <w:r w:rsidRPr="006040E5">
      <w:rPr>
        <w:rFonts w:ascii="Arial" w:hAnsi="Arial" w:cs="Arial"/>
        <w:color w:val="5948AD"/>
        <w:sz w:val="18"/>
        <w:szCs w:val="18"/>
      </w:rPr>
      <w:t>|</w:t>
    </w:r>
    <w:r>
      <w:rPr>
        <w:rFonts w:ascii="Arial" w:hAnsi="Arial" w:cs="Arial"/>
        <w:color w:val="5948AD"/>
        <w:sz w:val="18"/>
        <w:szCs w:val="18"/>
      </w:rPr>
      <w:t xml:space="preserve"> </w:t>
    </w:r>
    <w:r w:rsidRPr="006040E5">
      <w:rPr>
        <w:rFonts w:ascii="Arial" w:hAnsi="Arial" w:cs="Arial"/>
        <w:color w:val="5948AD"/>
        <w:sz w:val="18"/>
        <w:szCs w:val="18"/>
      </w:rPr>
      <w:t xml:space="preserve">Studentská 1402/2, 461 </w:t>
    </w:r>
    <w:r w:rsidRPr="006040E5">
      <w:rPr>
        <w:rFonts w:ascii="Arial" w:hAnsi="Arial" w:cs="Arial"/>
        <w:color w:val="5948AD"/>
        <w:sz w:val="18"/>
        <w:szCs w:val="18"/>
      </w:rPr>
      <w:t>17  Liberec 1</w:t>
    </w:r>
    <w:r>
      <w:rPr>
        <w:rFonts w:ascii="Arial" w:hAnsi="Arial" w:cs="Arial"/>
        <w:color w:val="5948AD"/>
        <w:sz w:val="18"/>
        <w:szCs w:val="18"/>
      </w:rPr>
      <w:t>,</w:t>
    </w:r>
    <w:r w:rsidRPr="00CD5608">
      <w:rPr>
        <w:rFonts w:ascii="Arial" w:hAnsi="Arial" w:cs="Arial"/>
        <w:color w:val="5948AD"/>
        <w:sz w:val="18"/>
        <w:szCs w:val="18"/>
      </w:rPr>
      <w:t xml:space="preserve"> </w:t>
    </w:r>
    <w:r>
      <w:rPr>
        <w:rFonts w:ascii="Arial" w:hAnsi="Arial" w:cs="Arial"/>
        <w:color w:val="5948AD"/>
        <w:sz w:val="18"/>
        <w:szCs w:val="18"/>
      </w:rPr>
      <w:t>Czech Republic</w:t>
    </w:r>
    <w:r w:rsidR="00705510" w:rsidRPr="006040E5">
      <w:rPr>
        <w:rFonts w:ascii="Arial" w:hAnsi="Arial" w:cs="Arial"/>
        <w:color w:val="5948AD"/>
        <w:sz w:val="18"/>
        <w:szCs w:val="18"/>
      </w:rPr>
      <w:t xml:space="preserve"> | </w:t>
    </w:r>
    <w:hyperlink r:id="rId1" w:history="1">
      <w:r w:rsidR="00EC784E" w:rsidRPr="00EC784E">
        <w:rPr>
          <w:rStyle w:val="Hypertextovodkaz"/>
          <w:rFonts w:ascii="Arial" w:hAnsi="Arial" w:cs="Arial"/>
          <w:sz w:val="18"/>
          <w:szCs w:val="18"/>
        </w:rPr>
        <w:t>www</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F5D7" w14:textId="77777777" w:rsidR="000028C7" w:rsidRPr="006040E5" w:rsidRDefault="00EC278E" w:rsidP="0025224A">
    <w:pPr>
      <w:pStyle w:val="Zpat"/>
      <w:framePr w:wrap="none" w:vAnchor="text" w:hAnchor="margin" w:xAlign="right" w:y="1"/>
      <w:rPr>
        <w:rStyle w:val="slostrnky"/>
        <w:rFonts w:ascii="Arial" w:hAnsi="Arial" w:cs="Arial"/>
        <w:color w:val="000000" w:themeColor="text1"/>
        <w:sz w:val="18"/>
        <w:szCs w:val="18"/>
      </w:rPr>
    </w:pPr>
    <w:sdt>
      <w:sdtPr>
        <w:rPr>
          <w:rStyle w:val="slostrnky"/>
          <w:rFonts w:ascii="Arial" w:hAnsi="Arial" w:cs="Arial"/>
          <w:color w:val="000000" w:themeColor="text1"/>
          <w:sz w:val="18"/>
          <w:szCs w:val="18"/>
        </w:rPr>
        <w:id w:val="191267279"/>
        <w:docPartObj>
          <w:docPartGallery w:val="Page Numbers (Bottom of Page)"/>
          <w:docPartUnique/>
        </w:docPartObj>
      </w:sdtPr>
      <w:sdtEndPr>
        <w:rPr>
          <w:rStyle w:val="slostrnky"/>
        </w:rPr>
      </w:sdtEndPr>
      <w:sdtContent>
        <w:r w:rsidR="000028C7" w:rsidRPr="006040E5">
          <w:rPr>
            <w:rStyle w:val="slostrnky"/>
            <w:rFonts w:ascii="Arial" w:hAnsi="Arial" w:cs="Arial"/>
            <w:color w:val="000000" w:themeColor="text1"/>
            <w:sz w:val="18"/>
            <w:szCs w:val="18"/>
          </w:rPr>
          <w:fldChar w:fldCharType="begin"/>
        </w:r>
        <w:r w:rsidR="000028C7" w:rsidRPr="006040E5">
          <w:rPr>
            <w:rStyle w:val="slostrnky"/>
            <w:rFonts w:ascii="Arial" w:hAnsi="Arial" w:cs="Arial"/>
            <w:color w:val="000000" w:themeColor="text1"/>
            <w:sz w:val="18"/>
            <w:szCs w:val="18"/>
          </w:rPr>
          <w:instrText xml:space="preserve"> PAGE </w:instrText>
        </w:r>
        <w:r w:rsidR="000028C7" w:rsidRPr="006040E5">
          <w:rPr>
            <w:rStyle w:val="slostrnky"/>
            <w:rFonts w:ascii="Arial" w:hAnsi="Arial" w:cs="Arial"/>
            <w:color w:val="000000" w:themeColor="text1"/>
            <w:sz w:val="18"/>
            <w:szCs w:val="18"/>
          </w:rPr>
          <w:fldChar w:fldCharType="separate"/>
        </w:r>
        <w:r w:rsidR="000028C7">
          <w:rPr>
            <w:rStyle w:val="slostrnky"/>
            <w:rFonts w:ascii="Arial" w:hAnsi="Arial" w:cs="Arial"/>
            <w:noProof/>
            <w:color w:val="000000" w:themeColor="text1"/>
            <w:sz w:val="18"/>
            <w:szCs w:val="18"/>
          </w:rPr>
          <w:t>4</w:t>
        </w:r>
        <w:r w:rsidR="000028C7" w:rsidRPr="006040E5">
          <w:rPr>
            <w:rStyle w:val="slostrnky"/>
            <w:rFonts w:ascii="Arial" w:hAnsi="Arial" w:cs="Arial"/>
            <w:color w:val="000000" w:themeColor="text1"/>
            <w:sz w:val="18"/>
            <w:szCs w:val="18"/>
          </w:rPr>
          <w:fldChar w:fldCharType="end"/>
        </w:r>
      </w:sdtContent>
    </w:sdt>
    <w:r w:rsidR="000028C7" w:rsidRPr="006040E5">
      <w:rPr>
        <w:rStyle w:val="slostrnky"/>
        <w:rFonts w:ascii="Arial" w:hAnsi="Arial" w:cs="Arial"/>
        <w:color w:val="000000" w:themeColor="text1"/>
        <w:sz w:val="18"/>
        <w:szCs w:val="18"/>
      </w:rPr>
      <w:t xml:space="preserve"> / </w:t>
    </w:r>
    <w:r w:rsidR="000028C7" w:rsidRPr="006040E5">
      <w:rPr>
        <w:rFonts w:ascii="Arial" w:hAnsi="Arial" w:cs="Arial"/>
        <w:color w:val="000000" w:themeColor="text1"/>
        <w:sz w:val="18"/>
        <w:szCs w:val="18"/>
      </w:rPr>
      <w:fldChar w:fldCharType="begin"/>
    </w:r>
    <w:r w:rsidR="000028C7" w:rsidRPr="006040E5">
      <w:rPr>
        <w:rFonts w:ascii="Arial" w:hAnsi="Arial" w:cs="Arial"/>
        <w:color w:val="000000" w:themeColor="text1"/>
        <w:sz w:val="18"/>
        <w:szCs w:val="18"/>
      </w:rPr>
      <w:instrText>NUMPAGES  \* Arabic  \* MERGEFORMAT</w:instrText>
    </w:r>
    <w:r w:rsidR="000028C7" w:rsidRPr="006040E5">
      <w:rPr>
        <w:rFonts w:ascii="Arial" w:hAnsi="Arial" w:cs="Arial"/>
        <w:color w:val="000000" w:themeColor="text1"/>
        <w:sz w:val="18"/>
        <w:szCs w:val="18"/>
      </w:rPr>
      <w:fldChar w:fldCharType="separate"/>
    </w:r>
    <w:r w:rsidR="000028C7">
      <w:rPr>
        <w:rFonts w:ascii="Arial" w:hAnsi="Arial" w:cs="Arial"/>
        <w:noProof/>
        <w:color w:val="000000" w:themeColor="text1"/>
        <w:sz w:val="18"/>
        <w:szCs w:val="18"/>
      </w:rPr>
      <w:t>4</w:t>
    </w:r>
    <w:r w:rsidR="000028C7" w:rsidRPr="006040E5">
      <w:rPr>
        <w:rFonts w:ascii="Arial" w:hAnsi="Arial" w:cs="Arial"/>
        <w:color w:val="000000" w:themeColor="text1"/>
        <w:sz w:val="18"/>
        <w:szCs w:val="18"/>
      </w:rPr>
      <w:fldChar w:fldCharType="end"/>
    </w:r>
  </w:p>
  <w:p w14:paraId="0D0A029D" w14:textId="77777777" w:rsidR="000028C7" w:rsidRDefault="000028C7" w:rsidP="00111672">
    <w:pPr>
      <w:pStyle w:val="Zpat"/>
      <w:ind w:right="360"/>
      <w:rPr>
        <w:rFonts w:ascii="Arial" w:hAnsi="Arial" w:cs="Arial"/>
        <w:color w:val="5948AD"/>
        <w:sz w:val="18"/>
        <w:szCs w:val="18"/>
      </w:rPr>
    </w:pPr>
    <w:r>
      <w:rPr>
        <w:rFonts w:ascii="Arial" w:hAnsi="Arial" w:cs="Arial"/>
        <w:color w:val="5948AD"/>
        <w:sz w:val="18"/>
        <w:szCs w:val="18"/>
      </w:rPr>
      <w:t>N4MA Erasmus BIP @ TUL – NANOMATERIALS FOR MEDICAL APPLICATION</w:t>
    </w:r>
  </w:p>
  <w:p w14:paraId="5412FBC7" w14:textId="2D6550E1" w:rsidR="000028C7" w:rsidRDefault="000028C7" w:rsidP="00111672">
    <w:pPr>
      <w:pStyle w:val="Zpat"/>
      <w:ind w:right="360"/>
      <w:rPr>
        <w:rFonts w:ascii="Arial" w:hAnsi="Arial" w:cs="Arial"/>
        <w:color w:val="5948AD"/>
        <w:sz w:val="18"/>
        <w:szCs w:val="18"/>
      </w:rPr>
    </w:pPr>
    <w:r>
      <w:rPr>
        <w:rFonts w:ascii="Arial" w:hAnsi="Arial" w:cs="Arial"/>
        <w:color w:val="5948AD"/>
        <w:sz w:val="18"/>
        <w:szCs w:val="18"/>
      </w:rPr>
      <w:t xml:space="preserve">JAROSLAV BERAN </w:t>
    </w:r>
    <w:r w:rsidRPr="006040E5">
      <w:rPr>
        <w:rFonts w:ascii="Arial" w:hAnsi="Arial" w:cs="Arial"/>
        <w:color w:val="5948AD"/>
        <w:sz w:val="18"/>
        <w:szCs w:val="18"/>
      </w:rPr>
      <w:t xml:space="preserve">| </w:t>
    </w:r>
    <w:r w:rsidRPr="00705510">
      <w:rPr>
        <w:rFonts w:ascii="Arial" w:hAnsi="Arial" w:cs="Arial"/>
        <w:color w:val="5948AD"/>
        <w:sz w:val="18"/>
        <w:szCs w:val="18"/>
      </w:rPr>
      <w:t>+420</w:t>
    </w:r>
    <w:r>
      <w:rPr>
        <w:rFonts w:ascii="Arial" w:hAnsi="Arial" w:cs="Arial"/>
        <w:color w:val="5948AD"/>
        <w:sz w:val="18"/>
        <w:szCs w:val="18"/>
      </w:rPr>
      <w:t> </w:t>
    </w:r>
    <w:r w:rsidRPr="00705510">
      <w:rPr>
        <w:rFonts w:ascii="Arial" w:hAnsi="Arial" w:cs="Arial"/>
        <w:color w:val="5948AD"/>
        <w:sz w:val="18"/>
        <w:szCs w:val="18"/>
      </w:rPr>
      <w:t>485</w:t>
    </w:r>
    <w:r>
      <w:rPr>
        <w:rFonts w:ascii="Arial" w:hAnsi="Arial" w:cs="Arial"/>
        <w:color w:val="5948AD"/>
        <w:sz w:val="18"/>
        <w:szCs w:val="18"/>
      </w:rPr>
      <w:t> </w:t>
    </w:r>
    <w:r w:rsidRPr="00705510">
      <w:rPr>
        <w:rFonts w:ascii="Arial" w:hAnsi="Arial" w:cs="Arial"/>
        <w:color w:val="5948AD"/>
        <w:sz w:val="18"/>
        <w:szCs w:val="18"/>
      </w:rPr>
      <w:t>353</w:t>
    </w:r>
    <w:r>
      <w:rPr>
        <w:rFonts w:ascii="Arial" w:hAnsi="Arial" w:cs="Arial"/>
        <w:color w:val="5948AD"/>
        <w:sz w:val="18"/>
        <w:szCs w:val="18"/>
      </w:rPr>
      <w:t xml:space="preserve"> </w:t>
    </w:r>
    <w:r w:rsidRPr="00705510">
      <w:rPr>
        <w:rFonts w:ascii="Arial" w:hAnsi="Arial" w:cs="Arial"/>
        <w:color w:val="5948AD"/>
        <w:sz w:val="18"/>
        <w:szCs w:val="18"/>
      </w:rPr>
      <w:t>1</w:t>
    </w:r>
    <w:r>
      <w:rPr>
        <w:rFonts w:ascii="Arial" w:hAnsi="Arial" w:cs="Arial"/>
        <w:color w:val="5948AD"/>
        <w:sz w:val="18"/>
        <w:szCs w:val="18"/>
      </w:rPr>
      <w:t>71</w:t>
    </w:r>
    <w:r w:rsidRPr="006040E5">
      <w:rPr>
        <w:rFonts w:ascii="Arial" w:hAnsi="Arial" w:cs="Arial"/>
        <w:color w:val="5948AD"/>
        <w:sz w:val="18"/>
        <w:szCs w:val="18"/>
      </w:rPr>
      <w:t xml:space="preserve"> | </w:t>
    </w:r>
    <w:r>
      <w:rPr>
        <w:rFonts w:ascii="Arial" w:hAnsi="Arial" w:cs="Arial"/>
        <w:color w:val="5948AD"/>
        <w:sz w:val="18"/>
        <w:szCs w:val="18"/>
      </w:rPr>
      <w:t>jaroslav.beran@tul.cz</w:t>
    </w:r>
  </w:p>
  <w:p w14:paraId="08317CA4" w14:textId="04AA60FD" w:rsidR="000028C7" w:rsidRDefault="000028C7" w:rsidP="000028C7">
    <w:pPr>
      <w:pStyle w:val="Zpat"/>
      <w:ind w:right="360"/>
      <w:rPr>
        <w:rFonts w:ascii="Arial" w:hAnsi="Arial" w:cs="Arial"/>
        <w:color w:val="5948AD"/>
        <w:sz w:val="18"/>
        <w:szCs w:val="18"/>
      </w:rPr>
    </w:pPr>
    <w:r w:rsidRPr="006040E5">
      <w:rPr>
        <w:rFonts w:ascii="Arial" w:hAnsi="Arial" w:cs="Arial"/>
        <w:color w:val="5948AD"/>
        <w:sz w:val="18"/>
        <w:szCs w:val="18"/>
      </w:rPr>
      <w:t>Technic</w:t>
    </w:r>
    <w:r>
      <w:rPr>
        <w:rFonts w:ascii="Arial" w:hAnsi="Arial" w:cs="Arial"/>
        <w:color w:val="5948AD"/>
        <w:sz w:val="18"/>
        <w:szCs w:val="18"/>
      </w:rPr>
      <w:t>al</w:t>
    </w:r>
    <w:r w:rsidRPr="006040E5">
      <w:rPr>
        <w:rFonts w:ascii="Arial" w:hAnsi="Arial" w:cs="Arial"/>
        <w:color w:val="5948AD"/>
        <w:sz w:val="18"/>
        <w:szCs w:val="18"/>
      </w:rPr>
      <w:t xml:space="preserve"> univer</w:t>
    </w:r>
    <w:r>
      <w:rPr>
        <w:rFonts w:ascii="Arial" w:hAnsi="Arial" w:cs="Arial"/>
        <w:color w:val="5948AD"/>
        <w:sz w:val="18"/>
        <w:szCs w:val="18"/>
      </w:rPr>
      <w:t>s</w:t>
    </w:r>
    <w:r w:rsidRPr="006040E5">
      <w:rPr>
        <w:rFonts w:ascii="Arial" w:hAnsi="Arial" w:cs="Arial"/>
        <w:color w:val="5948AD"/>
        <w:sz w:val="18"/>
        <w:szCs w:val="18"/>
      </w:rPr>
      <w:t>it</w:t>
    </w:r>
    <w:r>
      <w:rPr>
        <w:rFonts w:ascii="Arial" w:hAnsi="Arial" w:cs="Arial"/>
        <w:color w:val="5948AD"/>
        <w:sz w:val="18"/>
        <w:szCs w:val="18"/>
      </w:rPr>
      <w:t>y</w:t>
    </w:r>
    <w:r w:rsidRPr="006040E5">
      <w:rPr>
        <w:rFonts w:ascii="Arial" w:hAnsi="Arial" w:cs="Arial"/>
        <w:color w:val="5948AD"/>
        <w:sz w:val="18"/>
        <w:szCs w:val="18"/>
      </w:rPr>
      <w:t xml:space="preserve"> </w:t>
    </w:r>
    <w:r>
      <w:rPr>
        <w:rFonts w:ascii="Arial" w:hAnsi="Arial" w:cs="Arial"/>
        <w:color w:val="5948AD"/>
        <w:sz w:val="18"/>
        <w:szCs w:val="18"/>
      </w:rPr>
      <w:t>of</w:t>
    </w:r>
    <w:r w:rsidRPr="006040E5">
      <w:rPr>
        <w:rFonts w:ascii="Arial" w:hAnsi="Arial" w:cs="Arial"/>
        <w:color w:val="5948AD"/>
        <w:sz w:val="18"/>
        <w:szCs w:val="18"/>
      </w:rPr>
      <w:t xml:space="preserve"> Liber</w:t>
    </w:r>
    <w:r>
      <w:rPr>
        <w:rFonts w:ascii="Arial" w:hAnsi="Arial" w:cs="Arial"/>
        <w:color w:val="5948AD"/>
        <w:sz w:val="18"/>
        <w:szCs w:val="18"/>
      </w:rPr>
      <w:t>e</w:t>
    </w:r>
    <w:r w:rsidRPr="006040E5">
      <w:rPr>
        <w:rFonts w:ascii="Arial" w:hAnsi="Arial" w:cs="Arial"/>
        <w:color w:val="5948AD"/>
        <w:sz w:val="18"/>
        <w:szCs w:val="18"/>
      </w:rPr>
      <w:t>c</w:t>
    </w:r>
    <w:r>
      <w:rPr>
        <w:rFonts w:ascii="Arial" w:hAnsi="Arial" w:cs="Arial"/>
        <w:color w:val="5948AD"/>
        <w:sz w:val="18"/>
        <w:szCs w:val="18"/>
      </w:rPr>
      <w:t xml:space="preserve"> </w:t>
    </w:r>
    <w:r w:rsidRPr="006040E5">
      <w:rPr>
        <w:rFonts w:ascii="Arial" w:hAnsi="Arial" w:cs="Arial"/>
        <w:color w:val="5948AD"/>
        <w:sz w:val="18"/>
        <w:szCs w:val="18"/>
      </w:rPr>
      <w:t xml:space="preserve">| </w:t>
    </w:r>
    <w:r w:rsidR="005D5792">
      <w:rPr>
        <w:rFonts w:ascii="Arial" w:hAnsi="Arial" w:cs="Arial"/>
        <w:color w:val="5948AD"/>
        <w:sz w:val="18"/>
        <w:szCs w:val="18"/>
      </w:rPr>
      <w:t xml:space="preserve">Faculty of Mechanical Engineering </w:t>
    </w:r>
    <w:r w:rsidR="005D5792" w:rsidRPr="006040E5">
      <w:rPr>
        <w:rFonts w:ascii="Arial" w:hAnsi="Arial" w:cs="Arial"/>
        <w:color w:val="5948AD"/>
        <w:sz w:val="18"/>
        <w:szCs w:val="18"/>
      </w:rPr>
      <w:t xml:space="preserve">| </w:t>
    </w:r>
    <w:r>
      <w:rPr>
        <w:rFonts w:ascii="Arial" w:hAnsi="Arial" w:cs="Arial"/>
        <w:color w:val="5948AD"/>
        <w:sz w:val="18"/>
        <w:szCs w:val="18"/>
      </w:rPr>
      <w:t>Department of Textile Machine Design</w:t>
    </w:r>
  </w:p>
  <w:p w14:paraId="1CA65E20" w14:textId="2201FB0F" w:rsidR="000028C7" w:rsidRPr="006040E5" w:rsidRDefault="000028C7" w:rsidP="000028C7">
    <w:pPr>
      <w:pStyle w:val="Zpat"/>
      <w:ind w:right="360"/>
      <w:rPr>
        <w:rFonts w:ascii="Arial" w:hAnsi="Arial" w:cs="Arial"/>
        <w:color w:val="5948AD"/>
        <w:sz w:val="18"/>
        <w:szCs w:val="18"/>
      </w:rPr>
    </w:pPr>
    <w:r w:rsidRPr="006040E5">
      <w:rPr>
        <w:rFonts w:ascii="Arial" w:hAnsi="Arial" w:cs="Arial"/>
        <w:color w:val="5948AD"/>
        <w:sz w:val="18"/>
        <w:szCs w:val="18"/>
      </w:rPr>
      <w:t xml:space="preserve">Studentská 1402/2, 461 </w:t>
    </w:r>
    <w:r w:rsidRPr="006040E5">
      <w:rPr>
        <w:rFonts w:ascii="Arial" w:hAnsi="Arial" w:cs="Arial"/>
        <w:color w:val="5948AD"/>
        <w:sz w:val="18"/>
        <w:szCs w:val="18"/>
      </w:rPr>
      <w:t>17  Liberec 1</w:t>
    </w:r>
    <w:r>
      <w:rPr>
        <w:rFonts w:ascii="Arial" w:hAnsi="Arial" w:cs="Arial"/>
        <w:color w:val="5948AD"/>
        <w:sz w:val="18"/>
        <w:szCs w:val="18"/>
      </w:rPr>
      <w:t>,</w:t>
    </w:r>
    <w:r w:rsidRPr="00CD5608">
      <w:rPr>
        <w:rFonts w:ascii="Arial" w:hAnsi="Arial" w:cs="Arial"/>
        <w:color w:val="5948AD"/>
        <w:sz w:val="18"/>
        <w:szCs w:val="18"/>
      </w:rPr>
      <w:t xml:space="preserve"> </w:t>
    </w:r>
    <w:r>
      <w:rPr>
        <w:rFonts w:ascii="Arial" w:hAnsi="Arial" w:cs="Arial"/>
        <w:color w:val="5948AD"/>
        <w:sz w:val="18"/>
        <w:szCs w:val="18"/>
      </w:rPr>
      <w:t>Czech Republic</w:t>
    </w:r>
    <w:r w:rsidRPr="006040E5">
      <w:rPr>
        <w:rFonts w:ascii="Arial" w:hAnsi="Arial" w:cs="Arial"/>
        <w:color w:val="5948AD"/>
        <w:sz w:val="18"/>
        <w:szCs w:val="18"/>
      </w:rPr>
      <w:t xml:space="preserve"> | </w:t>
    </w:r>
    <w:hyperlink r:id="rId1" w:history="1">
      <w:r w:rsidR="00EC784E" w:rsidRPr="00EC784E">
        <w:rPr>
          <w:rStyle w:val="Hypertextovodkaz"/>
          <w:rFonts w:ascii="Arial" w:hAnsi="Arial" w:cs="Arial"/>
          <w:sz w:val="18"/>
          <w:szCs w:val="18"/>
        </w:rPr>
        <w:t>www</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A1AD" w14:textId="77777777" w:rsidR="000028C7" w:rsidRPr="006040E5" w:rsidRDefault="00EC278E" w:rsidP="0025224A">
    <w:pPr>
      <w:pStyle w:val="Zpat"/>
      <w:framePr w:wrap="none" w:vAnchor="text" w:hAnchor="margin" w:xAlign="right" w:y="1"/>
      <w:rPr>
        <w:rStyle w:val="slostrnky"/>
        <w:rFonts w:ascii="Arial" w:hAnsi="Arial" w:cs="Arial"/>
        <w:color w:val="000000" w:themeColor="text1"/>
        <w:sz w:val="18"/>
        <w:szCs w:val="18"/>
      </w:rPr>
    </w:pPr>
    <w:sdt>
      <w:sdtPr>
        <w:rPr>
          <w:rStyle w:val="slostrnky"/>
          <w:rFonts w:ascii="Arial" w:hAnsi="Arial" w:cs="Arial"/>
          <w:color w:val="000000" w:themeColor="text1"/>
          <w:sz w:val="18"/>
          <w:szCs w:val="18"/>
        </w:rPr>
        <w:id w:val="1029830606"/>
        <w:docPartObj>
          <w:docPartGallery w:val="Page Numbers (Bottom of Page)"/>
          <w:docPartUnique/>
        </w:docPartObj>
      </w:sdtPr>
      <w:sdtEndPr>
        <w:rPr>
          <w:rStyle w:val="slostrnky"/>
        </w:rPr>
      </w:sdtEndPr>
      <w:sdtContent>
        <w:r w:rsidR="000028C7" w:rsidRPr="006040E5">
          <w:rPr>
            <w:rStyle w:val="slostrnky"/>
            <w:rFonts w:ascii="Arial" w:hAnsi="Arial" w:cs="Arial"/>
            <w:color w:val="000000" w:themeColor="text1"/>
            <w:sz w:val="18"/>
            <w:szCs w:val="18"/>
          </w:rPr>
          <w:fldChar w:fldCharType="begin"/>
        </w:r>
        <w:r w:rsidR="000028C7" w:rsidRPr="006040E5">
          <w:rPr>
            <w:rStyle w:val="slostrnky"/>
            <w:rFonts w:ascii="Arial" w:hAnsi="Arial" w:cs="Arial"/>
            <w:color w:val="000000" w:themeColor="text1"/>
            <w:sz w:val="18"/>
            <w:szCs w:val="18"/>
          </w:rPr>
          <w:instrText xml:space="preserve"> PAGE </w:instrText>
        </w:r>
        <w:r w:rsidR="000028C7" w:rsidRPr="006040E5">
          <w:rPr>
            <w:rStyle w:val="slostrnky"/>
            <w:rFonts w:ascii="Arial" w:hAnsi="Arial" w:cs="Arial"/>
            <w:color w:val="000000" w:themeColor="text1"/>
            <w:sz w:val="18"/>
            <w:szCs w:val="18"/>
          </w:rPr>
          <w:fldChar w:fldCharType="separate"/>
        </w:r>
        <w:r w:rsidR="000028C7">
          <w:rPr>
            <w:rStyle w:val="slostrnky"/>
            <w:rFonts w:ascii="Arial" w:hAnsi="Arial" w:cs="Arial"/>
            <w:noProof/>
            <w:color w:val="000000" w:themeColor="text1"/>
            <w:sz w:val="18"/>
            <w:szCs w:val="18"/>
          </w:rPr>
          <w:t>4</w:t>
        </w:r>
        <w:r w:rsidR="000028C7" w:rsidRPr="006040E5">
          <w:rPr>
            <w:rStyle w:val="slostrnky"/>
            <w:rFonts w:ascii="Arial" w:hAnsi="Arial" w:cs="Arial"/>
            <w:color w:val="000000" w:themeColor="text1"/>
            <w:sz w:val="18"/>
            <w:szCs w:val="18"/>
          </w:rPr>
          <w:fldChar w:fldCharType="end"/>
        </w:r>
      </w:sdtContent>
    </w:sdt>
    <w:r w:rsidR="000028C7" w:rsidRPr="006040E5">
      <w:rPr>
        <w:rStyle w:val="slostrnky"/>
        <w:rFonts w:ascii="Arial" w:hAnsi="Arial" w:cs="Arial"/>
        <w:color w:val="000000" w:themeColor="text1"/>
        <w:sz w:val="18"/>
        <w:szCs w:val="18"/>
      </w:rPr>
      <w:t xml:space="preserve"> / </w:t>
    </w:r>
    <w:r w:rsidR="000028C7" w:rsidRPr="006040E5">
      <w:rPr>
        <w:rFonts w:ascii="Arial" w:hAnsi="Arial" w:cs="Arial"/>
        <w:color w:val="000000" w:themeColor="text1"/>
        <w:sz w:val="18"/>
        <w:szCs w:val="18"/>
      </w:rPr>
      <w:fldChar w:fldCharType="begin"/>
    </w:r>
    <w:r w:rsidR="000028C7" w:rsidRPr="006040E5">
      <w:rPr>
        <w:rFonts w:ascii="Arial" w:hAnsi="Arial" w:cs="Arial"/>
        <w:color w:val="000000" w:themeColor="text1"/>
        <w:sz w:val="18"/>
        <w:szCs w:val="18"/>
      </w:rPr>
      <w:instrText>NUMPAGES  \* Arabic  \* MERGEFORMAT</w:instrText>
    </w:r>
    <w:r w:rsidR="000028C7" w:rsidRPr="006040E5">
      <w:rPr>
        <w:rFonts w:ascii="Arial" w:hAnsi="Arial" w:cs="Arial"/>
        <w:color w:val="000000" w:themeColor="text1"/>
        <w:sz w:val="18"/>
        <w:szCs w:val="18"/>
      </w:rPr>
      <w:fldChar w:fldCharType="separate"/>
    </w:r>
    <w:r w:rsidR="000028C7">
      <w:rPr>
        <w:rFonts w:ascii="Arial" w:hAnsi="Arial" w:cs="Arial"/>
        <w:noProof/>
        <w:color w:val="000000" w:themeColor="text1"/>
        <w:sz w:val="18"/>
        <w:szCs w:val="18"/>
      </w:rPr>
      <w:t>4</w:t>
    </w:r>
    <w:r w:rsidR="000028C7" w:rsidRPr="006040E5">
      <w:rPr>
        <w:rFonts w:ascii="Arial" w:hAnsi="Arial" w:cs="Arial"/>
        <w:color w:val="000000" w:themeColor="text1"/>
        <w:sz w:val="18"/>
        <w:szCs w:val="18"/>
      </w:rPr>
      <w:fldChar w:fldCharType="end"/>
    </w:r>
  </w:p>
  <w:p w14:paraId="5E00B17C" w14:textId="77777777" w:rsidR="00EC784E" w:rsidRDefault="00EC784E" w:rsidP="00EC784E">
    <w:pPr>
      <w:pStyle w:val="Zpat"/>
      <w:ind w:right="360"/>
      <w:rPr>
        <w:rFonts w:ascii="Arial" w:hAnsi="Arial" w:cs="Arial"/>
        <w:color w:val="5948AD"/>
        <w:sz w:val="18"/>
        <w:szCs w:val="18"/>
      </w:rPr>
    </w:pPr>
    <w:r>
      <w:rPr>
        <w:rFonts w:ascii="Arial" w:hAnsi="Arial" w:cs="Arial"/>
        <w:color w:val="5948AD"/>
        <w:sz w:val="18"/>
        <w:szCs w:val="18"/>
      </w:rPr>
      <w:t>N4MA Erasmus BIP @ TUL – NANOMATERIALS FOR MEDICAL APPLICATION</w:t>
    </w:r>
  </w:p>
  <w:p w14:paraId="5BA5BC56" w14:textId="77777777" w:rsidR="00EC784E" w:rsidRDefault="00EC784E" w:rsidP="00EC784E">
    <w:pPr>
      <w:pStyle w:val="Zpat"/>
      <w:ind w:right="360"/>
      <w:rPr>
        <w:rFonts w:ascii="Arial" w:hAnsi="Arial" w:cs="Arial"/>
        <w:color w:val="5948AD"/>
        <w:sz w:val="18"/>
        <w:szCs w:val="18"/>
      </w:rPr>
    </w:pPr>
    <w:r>
      <w:rPr>
        <w:rFonts w:ascii="Arial" w:hAnsi="Arial" w:cs="Arial"/>
        <w:color w:val="5948AD"/>
        <w:sz w:val="18"/>
        <w:szCs w:val="18"/>
      </w:rPr>
      <w:t xml:space="preserve">JAN VALTERA </w:t>
    </w:r>
    <w:r w:rsidRPr="006040E5">
      <w:rPr>
        <w:rFonts w:ascii="Arial" w:hAnsi="Arial" w:cs="Arial"/>
        <w:color w:val="5948AD"/>
        <w:sz w:val="18"/>
        <w:szCs w:val="18"/>
      </w:rPr>
      <w:t>| +420</w:t>
    </w:r>
    <w:r>
      <w:rPr>
        <w:rFonts w:ascii="Arial" w:hAnsi="Arial" w:cs="Arial"/>
        <w:color w:val="5948AD"/>
        <w:sz w:val="18"/>
        <w:szCs w:val="18"/>
      </w:rPr>
      <w:t> 737 820 865</w:t>
    </w:r>
    <w:r w:rsidRPr="006040E5">
      <w:rPr>
        <w:rFonts w:ascii="Arial" w:hAnsi="Arial" w:cs="Arial"/>
        <w:color w:val="5948AD"/>
        <w:sz w:val="18"/>
        <w:szCs w:val="18"/>
      </w:rPr>
      <w:t xml:space="preserve"> | </w:t>
    </w:r>
    <w:hyperlink r:id="rId1" w:history="1">
      <w:r w:rsidRPr="00541329">
        <w:rPr>
          <w:rStyle w:val="Hypertextovodkaz"/>
          <w:rFonts w:ascii="Arial" w:hAnsi="Arial" w:cs="Arial"/>
          <w:sz w:val="18"/>
          <w:szCs w:val="18"/>
        </w:rPr>
        <w:t>jan.valtera@tul.cz</w:t>
      </w:r>
    </w:hyperlink>
  </w:p>
  <w:p w14:paraId="0037045D" w14:textId="495AFAC5" w:rsidR="00EC784E" w:rsidRPr="006040E5" w:rsidRDefault="00EC784E" w:rsidP="00EC784E">
    <w:pPr>
      <w:pStyle w:val="Zpat"/>
      <w:ind w:right="360"/>
      <w:rPr>
        <w:rFonts w:ascii="Arial" w:hAnsi="Arial" w:cs="Arial"/>
        <w:color w:val="5948AD"/>
        <w:sz w:val="18"/>
        <w:szCs w:val="18"/>
      </w:rPr>
    </w:pPr>
    <w:r w:rsidRPr="006040E5">
      <w:rPr>
        <w:rFonts w:ascii="Arial" w:hAnsi="Arial" w:cs="Arial"/>
        <w:color w:val="5948AD"/>
        <w:sz w:val="18"/>
        <w:szCs w:val="18"/>
      </w:rPr>
      <w:t>Technic</w:t>
    </w:r>
    <w:r>
      <w:rPr>
        <w:rFonts w:ascii="Arial" w:hAnsi="Arial" w:cs="Arial"/>
        <w:color w:val="5948AD"/>
        <w:sz w:val="18"/>
        <w:szCs w:val="18"/>
      </w:rPr>
      <w:t>al</w:t>
    </w:r>
    <w:r w:rsidRPr="006040E5">
      <w:rPr>
        <w:rFonts w:ascii="Arial" w:hAnsi="Arial" w:cs="Arial"/>
        <w:color w:val="5948AD"/>
        <w:sz w:val="18"/>
        <w:szCs w:val="18"/>
      </w:rPr>
      <w:t xml:space="preserve"> univer</w:t>
    </w:r>
    <w:r>
      <w:rPr>
        <w:rFonts w:ascii="Arial" w:hAnsi="Arial" w:cs="Arial"/>
        <w:color w:val="5948AD"/>
        <w:sz w:val="18"/>
        <w:szCs w:val="18"/>
      </w:rPr>
      <w:t>s</w:t>
    </w:r>
    <w:r w:rsidRPr="006040E5">
      <w:rPr>
        <w:rFonts w:ascii="Arial" w:hAnsi="Arial" w:cs="Arial"/>
        <w:color w:val="5948AD"/>
        <w:sz w:val="18"/>
        <w:szCs w:val="18"/>
      </w:rPr>
      <w:t>it</w:t>
    </w:r>
    <w:r>
      <w:rPr>
        <w:rFonts w:ascii="Arial" w:hAnsi="Arial" w:cs="Arial"/>
        <w:color w:val="5948AD"/>
        <w:sz w:val="18"/>
        <w:szCs w:val="18"/>
      </w:rPr>
      <w:t>y</w:t>
    </w:r>
    <w:r w:rsidRPr="006040E5">
      <w:rPr>
        <w:rFonts w:ascii="Arial" w:hAnsi="Arial" w:cs="Arial"/>
        <w:color w:val="5948AD"/>
        <w:sz w:val="18"/>
        <w:szCs w:val="18"/>
      </w:rPr>
      <w:t xml:space="preserve"> </w:t>
    </w:r>
    <w:r>
      <w:rPr>
        <w:rFonts w:ascii="Arial" w:hAnsi="Arial" w:cs="Arial"/>
        <w:color w:val="5948AD"/>
        <w:sz w:val="18"/>
        <w:szCs w:val="18"/>
      </w:rPr>
      <w:t>of</w:t>
    </w:r>
    <w:r w:rsidRPr="006040E5">
      <w:rPr>
        <w:rFonts w:ascii="Arial" w:hAnsi="Arial" w:cs="Arial"/>
        <w:color w:val="5948AD"/>
        <w:sz w:val="18"/>
        <w:szCs w:val="18"/>
      </w:rPr>
      <w:t xml:space="preserve"> Liber</w:t>
    </w:r>
    <w:r>
      <w:rPr>
        <w:rFonts w:ascii="Arial" w:hAnsi="Arial" w:cs="Arial"/>
        <w:color w:val="5948AD"/>
        <w:sz w:val="18"/>
        <w:szCs w:val="18"/>
      </w:rPr>
      <w:t>e</w:t>
    </w:r>
    <w:r w:rsidRPr="006040E5">
      <w:rPr>
        <w:rFonts w:ascii="Arial" w:hAnsi="Arial" w:cs="Arial"/>
        <w:color w:val="5948AD"/>
        <w:sz w:val="18"/>
        <w:szCs w:val="18"/>
      </w:rPr>
      <w:t>c</w:t>
    </w:r>
    <w:r>
      <w:rPr>
        <w:rFonts w:ascii="Arial" w:hAnsi="Arial" w:cs="Arial"/>
        <w:color w:val="5948AD"/>
        <w:sz w:val="18"/>
        <w:szCs w:val="18"/>
      </w:rPr>
      <w:t xml:space="preserve"> </w:t>
    </w:r>
    <w:r w:rsidRPr="006040E5">
      <w:rPr>
        <w:rFonts w:ascii="Arial" w:hAnsi="Arial" w:cs="Arial"/>
        <w:color w:val="5948AD"/>
        <w:sz w:val="18"/>
        <w:szCs w:val="18"/>
      </w:rPr>
      <w:t xml:space="preserve">| </w:t>
    </w:r>
    <w:r w:rsidR="005D5792">
      <w:rPr>
        <w:rFonts w:ascii="Arial" w:hAnsi="Arial" w:cs="Arial"/>
        <w:color w:val="5948AD"/>
        <w:sz w:val="18"/>
        <w:szCs w:val="18"/>
      </w:rPr>
      <w:t xml:space="preserve">Faculty of Mechanical Engineering </w:t>
    </w:r>
    <w:r w:rsidR="005D5792" w:rsidRPr="006040E5">
      <w:rPr>
        <w:rFonts w:ascii="Arial" w:hAnsi="Arial" w:cs="Arial"/>
        <w:color w:val="5948AD"/>
        <w:sz w:val="18"/>
        <w:szCs w:val="18"/>
      </w:rPr>
      <w:t xml:space="preserve">| </w:t>
    </w:r>
    <w:r>
      <w:rPr>
        <w:rFonts w:ascii="Arial" w:hAnsi="Arial" w:cs="Arial"/>
        <w:color w:val="5948AD"/>
        <w:sz w:val="18"/>
        <w:szCs w:val="18"/>
      </w:rPr>
      <w:t>Department of Textile Machine Design</w:t>
    </w:r>
  </w:p>
  <w:p w14:paraId="7D966F56" w14:textId="779D12C3" w:rsidR="000028C7" w:rsidRPr="006040E5" w:rsidRDefault="00EC784E" w:rsidP="00EC784E">
    <w:pPr>
      <w:pStyle w:val="Zpat"/>
      <w:rPr>
        <w:rFonts w:ascii="Arial" w:hAnsi="Arial" w:cs="Arial"/>
        <w:color w:val="5948AD"/>
        <w:sz w:val="18"/>
        <w:szCs w:val="18"/>
      </w:rPr>
    </w:pPr>
    <w:r w:rsidRPr="006040E5">
      <w:rPr>
        <w:rFonts w:ascii="Arial" w:hAnsi="Arial" w:cs="Arial"/>
        <w:color w:val="5948AD"/>
        <w:sz w:val="18"/>
        <w:szCs w:val="18"/>
      </w:rPr>
      <w:t xml:space="preserve">Studentská 1402/2, 461 </w:t>
    </w:r>
    <w:r w:rsidRPr="006040E5">
      <w:rPr>
        <w:rFonts w:ascii="Arial" w:hAnsi="Arial" w:cs="Arial"/>
        <w:color w:val="5948AD"/>
        <w:sz w:val="18"/>
        <w:szCs w:val="18"/>
      </w:rPr>
      <w:t>17  Liberec 1</w:t>
    </w:r>
    <w:r>
      <w:rPr>
        <w:rFonts w:ascii="Arial" w:hAnsi="Arial" w:cs="Arial"/>
        <w:color w:val="5948AD"/>
        <w:sz w:val="18"/>
        <w:szCs w:val="18"/>
      </w:rPr>
      <w:t>,</w:t>
    </w:r>
    <w:r w:rsidRPr="00CD5608">
      <w:rPr>
        <w:rFonts w:ascii="Arial" w:hAnsi="Arial" w:cs="Arial"/>
        <w:color w:val="5948AD"/>
        <w:sz w:val="18"/>
        <w:szCs w:val="18"/>
      </w:rPr>
      <w:t xml:space="preserve"> </w:t>
    </w:r>
    <w:r>
      <w:rPr>
        <w:rFonts w:ascii="Arial" w:hAnsi="Arial" w:cs="Arial"/>
        <w:color w:val="5948AD"/>
        <w:sz w:val="18"/>
        <w:szCs w:val="18"/>
      </w:rPr>
      <w:t>Czech Republic</w:t>
    </w:r>
    <w:r w:rsidRPr="006040E5">
      <w:rPr>
        <w:rFonts w:ascii="Arial" w:hAnsi="Arial" w:cs="Arial"/>
        <w:color w:val="5948AD"/>
        <w:sz w:val="18"/>
        <w:szCs w:val="18"/>
      </w:rPr>
      <w:t xml:space="preserve"> | </w:t>
    </w:r>
    <w:hyperlink r:id="rId2" w:history="1">
      <w:r w:rsidRPr="00EC784E">
        <w:rPr>
          <w:rStyle w:val="Hypertextovodkaz"/>
          <w:rFonts w:ascii="Arial" w:hAnsi="Arial" w:cs="Arial"/>
          <w:sz w:val="18"/>
          <w:szCs w:val="18"/>
        </w:rPr>
        <w:t>www</w:t>
      </w:r>
    </w:hyperlink>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41FF" w14:textId="77777777" w:rsidR="00EC784E" w:rsidRPr="006040E5" w:rsidRDefault="00EC278E" w:rsidP="0025224A">
    <w:pPr>
      <w:pStyle w:val="Zpat"/>
      <w:framePr w:wrap="none" w:vAnchor="text" w:hAnchor="margin" w:xAlign="right" w:y="1"/>
      <w:rPr>
        <w:rStyle w:val="slostrnky"/>
        <w:rFonts w:ascii="Arial" w:hAnsi="Arial" w:cs="Arial"/>
        <w:color w:val="000000" w:themeColor="text1"/>
        <w:sz w:val="18"/>
        <w:szCs w:val="18"/>
      </w:rPr>
    </w:pPr>
    <w:sdt>
      <w:sdtPr>
        <w:rPr>
          <w:rStyle w:val="slostrnky"/>
          <w:rFonts w:ascii="Arial" w:hAnsi="Arial" w:cs="Arial"/>
          <w:color w:val="000000" w:themeColor="text1"/>
          <w:sz w:val="18"/>
          <w:szCs w:val="18"/>
        </w:rPr>
        <w:id w:val="341507999"/>
        <w:docPartObj>
          <w:docPartGallery w:val="Page Numbers (Bottom of Page)"/>
          <w:docPartUnique/>
        </w:docPartObj>
      </w:sdtPr>
      <w:sdtEndPr>
        <w:rPr>
          <w:rStyle w:val="slostrnky"/>
        </w:rPr>
      </w:sdtEndPr>
      <w:sdtContent>
        <w:r w:rsidR="00EC784E" w:rsidRPr="006040E5">
          <w:rPr>
            <w:rStyle w:val="slostrnky"/>
            <w:rFonts w:ascii="Arial" w:hAnsi="Arial" w:cs="Arial"/>
            <w:color w:val="000000" w:themeColor="text1"/>
            <w:sz w:val="18"/>
            <w:szCs w:val="18"/>
          </w:rPr>
          <w:fldChar w:fldCharType="begin"/>
        </w:r>
        <w:r w:rsidR="00EC784E" w:rsidRPr="006040E5">
          <w:rPr>
            <w:rStyle w:val="slostrnky"/>
            <w:rFonts w:ascii="Arial" w:hAnsi="Arial" w:cs="Arial"/>
            <w:color w:val="000000" w:themeColor="text1"/>
            <w:sz w:val="18"/>
            <w:szCs w:val="18"/>
          </w:rPr>
          <w:instrText xml:space="preserve"> PAGE </w:instrText>
        </w:r>
        <w:r w:rsidR="00EC784E" w:rsidRPr="006040E5">
          <w:rPr>
            <w:rStyle w:val="slostrnky"/>
            <w:rFonts w:ascii="Arial" w:hAnsi="Arial" w:cs="Arial"/>
            <w:color w:val="000000" w:themeColor="text1"/>
            <w:sz w:val="18"/>
            <w:szCs w:val="18"/>
          </w:rPr>
          <w:fldChar w:fldCharType="separate"/>
        </w:r>
        <w:r w:rsidR="00EC784E">
          <w:rPr>
            <w:rStyle w:val="slostrnky"/>
            <w:rFonts w:ascii="Arial" w:hAnsi="Arial" w:cs="Arial"/>
            <w:noProof/>
            <w:color w:val="000000" w:themeColor="text1"/>
            <w:sz w:val="18"/>
            <w:szCs w:val="18"/>
          </w:rPr>
          <w:t>4</w:t>
        </w:r>
        <w:r w:rsidR="00EC784E" w:rsidRPr="006040E5">
          <w:rPr>
            <w:rStyle w:val="slostrnky"/>
            <w:rFonts w:ascii="Arial" w:hAnsi="Arial" w:cs="Arial"/>
            <w:color w:val="000000" w:themeColor="text1"/>
            <w:sz w:val="18"/>
            <w:szCs w:val="18"/>
          </w:rPr>
          <w:fldChar w:fldCharType="end"/>
        </w:r>
      </w:sdtContent>
    </w:sdt>
    <w:r w:rsidR="00EC784E" w:rsidRPr="006040E5">
      <w:rPr>
        <w:rStyle w:val="slostrnky"/>
        <w:rFonts w:ascii="Arial" w:hAnsi="Arial" w:cs="Arial"/>
        <w:color w:val="000000" w:themeColor="text1"/>
        <w:sz w:val="18"/>
        <w:szCs w:val="18"/>
      </w:rPr>
      <w:t xml:space="preserve"> / </w:t>
    </w:r>
    <w:r w:rsidR="00EC784E" w:rsidRPr="006040E5">
      <w:rPr>
        <w:rFonts w:ascii="Arial" w:hAnsi="Arial" w:cs="Arial"/>
        <w:color w:val="000000" w:themeColor="text1"/>
        <w:sz w:val="18"/>
        <w:szCs w:val="18"/>
      </w:rPr>
      <w:fldChar w:fldCharType="begin"/>
    </w:r>
    <w:r w:rsidR="00EC784E" w:rsidRPr="006040E5">
      <w:rPr>
        <w:rFonts w:ascii="Arial" w:hAnsi="Arial" w:cs="Arial"/>
        <w:color w:val="000000" w:themeColor="text1"/>
        <w:sz w:val="18"/>
        <w:szCs w:val="18"/>
      </w:rPr>
      <w:instrText>NUMPAGES  \* Arabic  \* MERGEFORMAT</w:instrText>
    </w:r>
    <w:r w:rsidR="00EC784E" w:rsidRPr="006040E5">
      <w:rPr>
        <w:rFonts w:ascii="Arial" w:hAnsi="Arial" w:cs="Arial"/>
        <w:color w:val="000000" w:themeColor="text1"/>
        <w:sz w:val="18"/>
        <w:szCs w:val="18"/>
      </w:rPr>
      <w:fldChar w:fldCharType="separate"/>
    </w:r>
    <w:r w:rsidR="00EC784E">
      <w:rPr>
        <w:rFonts w:ascii="Arial" w:hAnsi="Arial" w:cs="Arial"/>
        <w:noProof/>
        <w:color w:val="000000" w:themeColor="text1"/>
        <w:sz w:val="18"/>
        <w:szCs w:val="18"/>
      </w:rPr>
      <w:t>4</w:t>
    </w:r>
    <w:r w:rsidR="00EC784E" w:rsidRPr="006040E5">
      <w:rPr>
        <w:rFonts w:ascii="Arial" w:hAnsi="Arial" w:cs="Arial"/>
        <w:color w:val="000000" w:themeColor="text1"/>
        <w:sz w:val="18"/>
        <w:szCs w:val="18"/>
      </w:rPr>
      <w:fldChar w:fldCharType="end"/>
    </w:r>
  </w:p>
  <w:p w14:paraId="2B10BFC3" w14:textId="77777777" w:rsidR="00EC784E" w:rsidRDefault="00EC784E" w:rsidP="000028C7">
    <w:pPr>
      <w:pStyle w:val="Zpat"/>
      <w:ind w:right="360"/>
      <w:rPr>
        <w:rFonts w:ascii="Arial" w:hAnsi="Arial" w:cs="Arial"/>
        <w:color w:val="5948AD"/>
        <w:sz w:val="18"/>
        <w:szCs w:val="18"/>
      </w:rPr>
    </w:pPr>
    <w:r>
      <w:rPr>
        <w:rFonts w:ascii="Arial" w:hAnsi="Arial" w:cs="Arial"/>
        <w:color w:val="5948AD"/>
        <w:sz w:val="18"/>
        <w:szCs w:val="18"/>
      </w:rPr>
      <w:t>N4MA Erasmus BIP @ TUL – NANOMATERIALS FOR MEDICAL APPLICATION</w:t>
    </w:r>
  </w:p>
  <w:p w14:paraId="3C995383" w14:textId="77777777" w:rsidR="00EC784E" w:rsidRDefault="00EC784E" w:rsidP="000028C7">
    <w:pPr>
      <w:pStyle w:val="Zpat"/>
      <w:ind w:right="360"/>
      <w:rPr>
        <w:rFonts w:ascii="Arial" w:hAnsi="Arial" w:cs="Arial"/>
        <w:color w:val="5948AD"/>
        <w:sz w:val="18"/>
        <w:szCs w:val="18"/>
      </w:rPr>
    </w:pPr>
    <w:r w:rsidRPr="000028C7">
      <w:rPr>
        <w:rFonts w:ascii="Arial" w:hAnsi="Arial" w:cs="Arial"/>
        <w:color w:val="5948AD"/>
        <w:sz w:val="18"/>
        <w:szCs w:val="18"/>
      </w:rPr>
      <w:t>C</w:t>
    </w:r>
    <w:r>
      <w:rPr>
        <w:rFonts w:ascii="Arial" w:hAnsi="Arial" w:cs="Arial"/>
        <w:color w:val="5948AD"/>
        <w:sz w:val="18"/>
        <w:szCs w:val="18"/>
      </w:rPr>
      <w:t xml:space="preserve">AROLINE EMONTS </w:t>
    </w:r>
    <w:r w:rsidRPr="006040E5">
      <w:rPr>
        <w:rFonts w:ascii="Arial" w:hAnsi="Arial" w:cs="Arial"/>
        <w:color w:val="5948AD"/>
        <w:sz w:val="18"/>
        <w:szCs w:val="18"/>
      </w:rPr>
      <w:t xml:space="preserve">| </w:t>
    </w:r>
    <w:r w:rsidRPr="000028C7">
      <w:rPr>
        <w:rFonts w:ascii="Arial" w:hAnsi="Arial" w:cs="Arial"/>
        <w:color w:val="5948AD"/>
        <w:sz w:val="18"/>
        <w:szCs w:val="18"/>
      </w:rPr>
      <w:t>+49 (0)241 80 23470</w:t>
    </w:r>
    <w:r w:rsidRPr="006040E5">
      <w:rPr>
        <w:rFonts w:ascii="Arial" w:hAnsi="Arial" w:cs="Arial"/>
        <w:color w:val="5948AD"/>
        <w:sz w:val="18"/>
        <w:szCs w:val="18"/>
      </w:rPr>
      <w:t xml:space="preserve"> | </w:t>
    </w:r>
    <w:hyperlink r:id="rId1" w:history="1">
      <w:r w:rsidRPr="00541329">
        <w:rPr>
          <w:rStyle w:val="Hypertextovodkaz"/>
          <w:rFonts w:ascii="Arial" w:hAnsi="Arial" w:cs="Arial"/>
          <w:sz w:val="18"/>
          <w:szCs w:val="18"/>
        </w:rPr>
        <w:t>Caroline.Emonts@ita.rwth-aachen.de</w:t>
      </w:r>
    </w:hyperlink>
    <w:r>
      <w:rPr>
        <w:rFonts w:ascii="Arial" w:hAnsi="Arial" w:cs="Arial"/>
        <w:color w:val="5948AD"/>
        <w:sz w:val="18"/>
        <w:szCs w:val="18"/>
      </w:rPr>
      <w:t xml:space="preserve"> </w:t>
    </w:r>
  </w:p>
  <w:p w14:paraId="6125A0DB" w14:textId="77777777" w:rsidR="00EC784E" w:rsidRPr="006040E5" w:rsidRDefault="00EC784E" w:rsidP="000028C7">
    <w:pPr>
      <w:pStyle w:val="Zpat"/>
      <w:ind w:right="360"/>
      <w:rPr>
        <w:rFonts w:ascii="Arial" w:hAnsi="Arial" w:cs="Arial"/>
        <w:color w:val="5948AD"/>
        <w:sz w:val="18"/>
        <w:szCs w:val="18"/>
      </w:rPr>
    </w:pPr>
    <w:r w:rsidRPr="00EC784E">
      <w:rPr>
        <w:rFonts w:ascii="Arial" w:hAnsi="Arial" w:cs="Arial"/>
        <w:color w:val="5948AD"/>
        <w:sz w:val="18"/>
        <w:szCs w:val="18"/>
      </w:rPr>
      <w:t xml:space="preserve">RWTH </w:t>
    </w:r>
    <w:r w:rsidRPr="00EC784E">
      <w:rPr>
        <w:rFonts w:ascii="Arial" w:hAnsi="Arial" w:cs="Arial"/>
        <w:color w:val="5948AD"/>
        <w:sz w:val="18"/>
        <w:szCs w:val="18"/>
      </w:rPr>
      <w:t>Aachen University</w:t>
    </w:r>
    <w:r>
      <w:rPr>
        <w:rFonts w:ascii="Arial" w:hAnsi="Arial" w:cs="Arial"/>
        <w:color w:val="5948AD"/>
        <w:sz w:val="18"/>
        <w:szCs w:val="18"/>
      </w:rPr>
      <w:t xml:space="preserve"> </w:t>
    </w:r>
    <w:r w:rsidRPr="006040E5">
      <w:rPr>
        <w:rFonts w:ascii="Arial" w:hAnsi="Arial" w:cs="Arial"/>
        <w:color w:val="5948AD"/>
        <w:sz w:val="18"/>
        <w:szCs w:val="18"/>
      </w:rPr>
      <w:t xml:space="preserve">| </w:t>
    </w:r>
    <w:r w:rsidRPr="00EC784E">
      <w:rPr>
        <w:rFonts w:ascii="Arial" w:hAnsi="Arial" w:cs="Arial"/>
        <w:color w:val="5948AD"/>
        <w:sz w:val="18"/>
        <w:szCs w:val="18"/>
      </w:rPr>
      <w:t>ITA – Institut für Textiltechnik</w:t>
    </w:r>
  </w:p>
  <w:p w14:paraId="7B98CA58" w14:textId="77777777" w:rsidR="00EC784E" w:rsidRPr="006040E5" w:rsidRDefault="00EC784E" w:rsidP="000028C7">
    <w:pPr>
      <w:pStyle w:val="Zpat"/>
      <w:rPr>
        <w:rFonts w:ascii="Arial" w:hAnsi="Arial" w:cs="Arial"/>
        <w:color w:val="5948AD"/>
        <w:sz w:val="18"/>
        <w:szCs w:val="18"/>
      </w:rPr>
    </w:pPr>
    <w:r w:rsidRPr="00EC784E">
      <w:rPr>
        <w:rFonts w:ascii="Arial" w:hAnsi="Arial" w:cs="Arial"/>
        <w:color w:val="5948AD"/>
        <w:sz w:val="18"/>
        <w:szCs w:val="18"/>
      </w:rPr>
      <w:t>Otto-Blumenthal-Str. 1</w:t>
    </w:r>
    <w:r w:rsidRPr="006040E5">
      <w:rPr>
        <w:rFonts w:ascii="Arial" w:hAnsi="Arial" w:cs="Arial"/>
        <w:color w:val="5948AD"/>
        <w:sz w:val="18"/>
        <w:szCs w:val="18"/>
      </w:rPr>
      <w:t xml:space="preserve">, </w:t>
    </w:r>
    <w:r w:rsidRPr="00EC784E">
      <w:rPr>
        <w:rFonts w:ascii="Arial" w:hAnsi="Arial" w:cs="Arial"/>
        <w:color w:val="5948AD"/>
        <w:sz w:val="18"/>
        <w:szCs w:val="18"/>
      </w:rPr>
      <w:t>52074 Aachen</w:t>
    </w:r>
    <w:r>
      <w:rPr>
        <w:rFonts w:ascii="Arial" w:hAnsi="Arial" w:cs="Arial"/>
        <w:color w:val="5948AD"/>
        <w:sz w:val="18"/>
        <w:szCs w:val="18"/>
      </w:rPr>
      <w:t>,</w:t>
    </w:r>
    <w:r w:rsidRPr="00CD5608">
      <w:rPr>
        <w:rFonts w:ascii="Arial" w:hAnsi="Arial" w:cs="Arial"/>
        <w:color w:val="5948AD"/>
        <w:sz w:val="18"/>
        <w:szCs w:val="18"/>
      </w:rPr>
      <w:t xml:space="preserve"> </w:t>
    </w:r>
    <w:r>
      <w:rPr>
        <w:rFonts w:ascii="Arial" w:hAnsi="Arial" w:cs="Arial"/>
        <w:color w:val="5948AD"/>
        <w:sz w:val="18"/>
        <w:szCs w:val="18"/>
      </w:rPr>
      <w:t>Germany</w:t>
    </w:r>
    <w:r w:rsidRPr="006040E5">
      <w:rPr>
        <w:rFonts w:ascii="Arial" w:hAnsi="Arial" w:cs="Arial"/>
        <w:color w:val="5948AD"/>
        <w:sz w:val="18"/>
        <w:szCs w:val="18"/>
      </w:rPr>
      <w:t xml:space="preserve"> | </w:t>
    </w:r>
    <w:hyperlink r:id="rId2" w:history="1">
      <w:r w:rsidRPr="00EC784E">
        <w:rPr>
          <w:rStyle w:val="Hypertextovodkaz"/>
          <w:rFonts w:ascii="Arial" w:hAnsi="Arial" w:cs="Arial"/>
          <w:sz w:val="18"/>
          <w:szCs w:val="18"/>
        </w:rPr>
        <w:t>www</w:t>
      </w:r>
    </w:hyperlink>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9924" w14:textId="77777777" w:rsidR="00EC784E" w:rsidRPr="006040E5" w:rsidRDefault="00EC278E" w:rsidP="0025224A">
    <w:pPr>
      <w:pStyle w:val="Zpat"/>
      <w:framePr w:wrap="none" w:vAnchor="text" w:hAnchor="margin" w:xAlign="right" w:y="1"/>
      <w:rPr>
        <w:rStyle w:val="slostrnky"/>
        <w:rFonts w:ascii="Arial" w:hAnsi="Arial" w:cs="Arial"/>
        <w:color w:val="000000" w:themeColor="text1"/>
        <w:sz w:val="18"/>
        <w:szCs w:val="18"/>
      </w:rPr>
    </w:pPr>
    <w:sdt>
      <w:sdtPr>
        <w:rPr>
          <w:rStyle w:val="slostrnky"/>
          <w:rFonts w:ascii="Arial" w:hAnsi="Arial" w:cs="Arial"/>
          <w:color w:val="000000" w:themeColor="text1"/>
          <w:sz w:val="18"/>
          <w:szCs w:val="18"/>
        </w:rPr>
        <w:id w:val="-558168059"/>
        <w:docPartObj>
          <w:docPartGallery w:val="Page Numbers (Bottom of Page)"/>
          <w:docPartUnique/>
        </w:docPartObj>
      </w:sdtPr>
      <w:sdtEndPr>
        <w:rPr>
          <w:rStyle w:val="slostrnky"/>
        </w:rPr>
      </w:sdtEndPr>
      <w:sdtContent>
        <w:r w:rsidR="00EC784E" w:rsidRPr="006040E5">
          <w:rPr>
            <w:rStyle w:val="slostrnky"/>
            <w:rFonts w:ascii="Arial" w:hAnsi="Arial" w:cs="Arial"/>
            <w:color w:val="000000" w:themeColor="text1"/>
            <w:sz w:val="18"/>
            <w:szCs w:val="18"/>
          </w:rPr>
          <w:fldChar w:fldCharType="begin"/>
        </w:r>
        <w:r w:rsidR="00EC784E" w:rsidRPr="006040E5">
          <w:rPr>
            <w:rStyle w:val="slostrnky"/>
            <w:rFonts w:ascii="Arial" w:hAnsi="Arial" w:cs="Arial"/>
            <w:color w:val="000000" w:themeColor="text1"/>
            <w:sz w:val="18"/>
            <w:szCs w:val="18"/>
          </w:rPr>
          <w:instrText xml:space="preserve"> PAGE </w:instrText>
        </w:r>
        <w:r w:rsidR="00EC784E" w:rsidRPr="006040E5">
          <w:rPr>
            <w:rStyle w:val="slostrnky"/>
            <w:rFonts w:ascii="Arial" w:hAnsi="Arial" w:cs="Arial"/>
            <w:color w:val="000000" w:themeColor="text1"/>
            <w:sz w:val="18"/>
            <w:szCs w:val="18"/>
          </w:rPr>
          <w:fldChar w:fldCharType="separate"/>
        </w:r>
        <w:r w:rsidR="00EC784E">
          <w:rPr>
            <w:rStyle w:val="slostrnky"/>
            <w:rFonts w:ascii="Arial" w:hAnsi="Arial" w:cs="Arial"/>
            <w:noProof/>
            <w:color w:val="000000" w:themeColor="text1"/>
            <w:sz w:val="18"/>
            <w:szCs w:val="18"/>
          </w:rPr>
          <w:t>4</w:t>
        </w:r>
        <w:r w:rsidR="00EC784E" w:rsidRPr="006040E5">
          <w:rPr>
            <w:rStyle w:val="slostrnky"/>
            <w:rFonts w:ascii="Arial" w:hAnsi="Arial" w:cs="Arial"/>
            <w:color w:val="000000" w:themeColor="text1"/>
            <w:sz w:val="18"/>
            <w:szCs w:val="18"/>
          </w:rPr>
          <w:fldChar w:fldCharType="end"/>
        </w:r>
      </w:sdtContent>
    </w:sdt>
    <w:r w:rsidR="00EC784E" w:rsidRPr="006040E5">
      <w:rPr>
        <w:rStyle w:val="slostrnky"/>
        <w:rFonts w:ascii="Arial" w:hAnsi="Arial" w:cs="Arial"/>
        <w:color w:val="000000" w:themeColor="text1"/>
        <w:sz w:val="18"/>
        <w:szCs w:val="18"/>
      </w:rPr>
      <w:t xml:space="preserve"> / </w:t>
    </w:r>
    <w:r w:rsidR="00EC784E" w:rsidRPr="006040E5">
      <w:rPr>
        <w:rFonts w:ascii="Arial" w:hAnsi="Arial" w:cs="Arial"/>
        <w:color w:val="000000" w:themeColor="text1"/>
        <w:sz w:val="18"/>
        <w:szCs w:val="18"/>
      </w:rPr>
      <w:fldChar w:fldCharType="begin"/>
    </w:r>
    <w:r w:rsidR="00EC784E" w:rsidRPr="006040E5">
      <w:rPr>
        <w:rFonts w:ascii="Arial" w:hAnsi="Arial" w:cs="Arial"/>
        <w:color w:val="000000" w:themeColor="text1"/>
        <w:sz w:val="18"/>
        <w:szCs w:val="18"/>
      </w:rPr>
      <w:instrText>NUMPAGES  \* Arabic  \* MERGEFORMAT</w:instrText>
    </w:r>
    <w:r w:rsidR="00EC784E" w:rsidRPr="006040E5">
      <w:rPr>
        <w:rFonts w:ascii="Arial" w:hAnsi="Arial" w:cs="Arial"/>
        <w:color w:val="000000" w:themeColor="text1"/>
        <w:sz w:val="18"/>
        <w:szCs w:val="18"/>
      </w:rPr>
      <w:fldChar w:fldCharType="separate"/>
    </w:r>
    <w:r w:rsidR="00EC784E">
      <w:rPr>
        <w:rFonts w:ascii="Arial" w:hAnsi="Arial" w:cs="Arial"/>
        <w:noProof/>
        <w:color w:val="000000" w:themeColor="text1"/>
        <w:sz w:val="18"/>
        <w:szCs w:val="18"/>
      </w:rPr>
      <w:t>4</w:t>
    </w:r>
    <w:r w:rsidR="00EC784E" w:rsidRPr="006040E5">
      <w:rPr>
        <w:rFonts w:ascii="Arial" w:hAnsi="Arial" w:cs="Arial"/>
        <w:color w:val="000000" w:themeColor="text1"/>
        <w:sz w:val="18"/>
        <w:szCs w:val="18"/>
      </w:rPr>
      <w:fldChar w:fldCharType="end"/>
    </w:r>
  </w:p>
  <w:p w14:paraId="2856526D" w14:textId="77777777" w:rsidR="00EC784E" w:rsidRDefault="00EC784E" w:rsidP="00EC784E">
    <w:pPr>
      <w:pStyle w:val="Zpat"/>
      <w:ind w:right="360"/>
      <w:rPr>
        <w:rFonts w:ascii="Arial" w:hAnsi="Arial" w:cs="Arial"/>
        <w:color w:val="5948AD"/>
        <w:sz w:val="18"/>
        <w:szCs w:val="18"/>
      </w:rPr>
    </w:pPr>
    <w:r>
      <w:rPr>
        <w:rFonts w:ascii="Arial" w:hAnsi="Arial" w:cs="Arial"/>
        <w:color w:val="5948AD"/>
        <w:sz w:val="18"/>
        <w:szCs w:val="18"/>
      </w:rPr>
      <w:t>N4MA Erasmus BIP @ TUL – NANOMATERIALS FOR MEDICAL APPLICATION</w:t>
    </w:r>
  </w:p>
  <w:p w14:paraId="12A4F5FE" w14:textId="752DD65D" w:rsidR="00EC784E" w:rsidRDefault="00EC784E" w:rsidP="00EC784E">
    <w:pPr>
      <w:pStyle w:val="Zpat"/>
      <w:ind w:right="360"/>
      <w:rPr>
        <w:rFonts w:ascii="Arial" w:hAnsi="Arial" w:cs="Arial"/>
        <w:color w:val="5948AD"/>
        <w:sz w:val="18"/>
        <w:szCs w:val="18"/>
      </w:rPr>
    </w:pPr>
    <w:r>
      <w:rPr>
        <w:rFonts w:ascii="Arial" w:hAnsi="Arial" w:cs="Arial"/>
        <w:color w:val="5948AD"/>
        <w:sz w:val="18"/>
        <w:szCs w:val="18"/>
      </w:rPr>
      <w:t xml:space="preserve">EVA KUŽELOVÁ KOŠŤÁKOVÁ &amp; VĚRA JENČOVÁ </w:t>
    </w:r>
    <w:r w:rsidRPr="006040E5">
      <w:rPr>
        <w:rFonts w:ascii="Arial" w:hAnsi="Arial" w:cs="Arial"/>
        <w:color w:val="5948AD"/>
        <w:sz w:val="18"/>
        <w:szCs w:val="18"/>
      </w:rPr>
      <w:t xml:space="preserve">| </w:t>
    </w:r>
    <w:r w:rsidRPr="00705510">
      <w:rPr>
        <w:rFonts w:ascii="Arial" w:hAnsi="Arial" w:cs="Arial"/>
        <w:color w:val="5948AD"/>
        <w:sz w:val="18"/>
        <w:szCs w:val="18"/>
      </w:rPr>
      <w:t>+420</w:t>
    </w:r>
    <w:r>
      <w:rPr>
        <w:rFonts w:ascii="Arial" w:hAnsi="Arial" w:cs="Arial"/>
        <w:color w:val="5948AD"/>
        <w:sz w:val="18"/>
        <w:szCs w:val="18"/>
      </w:rPr>
      <w:t> </w:t>
    </w:r>
    <w:r w:rsidRPr="00705510">
      <w:rPr>
        <w:rFonts w:ascii="Arial" w:hAnsi="Arial" w:cs="Arial"/>
        <w:color w:val="5948AD"/>
        <w:sz w:val="18"/>
        <w:szCs w:val="18"/>
      </w:rPr>
      <w:t>485</w:t>
    </w:r>
    <w:r>
      <w:rPr>
        <w:rFonts w:ascii="Arial" w:hAnsi="Arial" w:cs="Arial"/>
        <w:color w:val="5948AD"/>
        <w:sz w:val="18"/>
        <w:szCs w:val="18"/>
      </w:rPr>
      <w:t> </w:t>
    </w:r>
    <w:r w:rsidRPr="00705510">
      <w:rPr>
        <w:rFonts w:ascii="Arial" w:hAnsi="Arial" w:cs="Arial"/>
        <w:color w:val="5948AD"/>
        <w:sz w:val="18"/>
        <w:szCs w:val="18"/>
      </w:rPr>
      <w:t>35</w:t>
    </w:r>
    <w:r>
      <w:rPr>
        <w:rFonts w:ascii="Arial" w:hAnsi="Arial" w:cs="Arial"/>
        <w:color w:val="5948AD"/>
        <w:sz w:val="18"/>
        <w:szCs w:val="18"/>
      </w:rPr>
      <w:t>4 004</w:t>
    </w:r>
    <w:r w:rsidRPr="006040E5">
      <w:rPr>
        <w:rFonts w:ascii="Arial" w:hAnsi="Arial" w:cs="Arial"/>
        <w:color w:val="5948AD"/>
        <w:sz w:val="18"/>
        <w:szCs w:val="18"/>
      </w:rPr>
      <w:t xml:space="preserve"> | </w:t>
    </w:r>
    <w:r>
      <w:rPr>
        <w:rFonts w:ascii="Arial" w:hAnsi="Arial" w:cs="Arial"/>
        <w:color w:val="5948AD"/>
        <w:sz w:val="18"/>
        <w:szCs w:val="18"/>
      </w:rPr>
      <w:t>eva.kostakova@tul.cz</w:t>
    </w:r>
  </w:p>
  <w:p w14:paraId="1C4A73AA" w14:textId="77777777" w:rsidR="005F26B6" w:rsidRDefault="00EC784E" w:rsidP="00EC784E">
    <w:pPr>
      <w:pStyle w:val="Zpat"/>
      <w:ind w:right="360"/>
      <w:rPr>
        <w:rFonts w:ascii="Arial" w:hAnsi="Arial" w:cs="Arial"/>
        <w:color w:val="5948AD"/>
        <w:sz w:val="18"/>
        <w:szCs w:val="18"/>
      </w:rPr>
    </w:pPr>
    <w:r w:rsidRPr="006040E5">
      <w:rPr>
        <w:rFonts w:ascii="Arial" w:hAnsi="Arial" w:cs="Arial"/>
        <w:color w:val="5948AD"/>
        <w:sz w:val="18"/>
        <w:szCs w:val="18"/>
      </w:rPr>
      <w:t>Technic</w:t>
    </w:r>
    <w:r>
      <w:rPr>
        <w:rFonts w:ascii="Arial" w:hAnsi="Arial" w:cs="Arial"/>
        <w:color w:val="5948AD"/>
        <w:sz w:val="18"/>
        <w:szCs w:val="18"/>
      </w:rPr>
      <w:t>al</w:t>
    </w:r>
    <w:r w:rsidRPr="006040E5">
      <w:rPr>
        <w:rFonts w:ascii="Arial" w:hAnsi="Arial" w:cs="Arial"/>
        <w:color w:val="5948AD"/>
        <w:sz w:val="18"/>
        <w:szCs w:val="18"/>
      </w:rPr>
      <w:t xml:space="preserve"> univer</w:t>
    </w:r>
    <w:r>
      <w:rPr>
        <w:rFonts w:ascii="Arial" w:hAnsi="Arial" w:cs="Arial"/>
        <w:color w:val="5948AD"/>
        <w:sz w:val="18"/>
        <w:szCs w:val="18"/>
      </w:rPr>
      <w:t>s</w:t>
    </w:r>
    <w:r w:rsidRPr="006040E5">
      <w:rPr>
        <w:rFonts w:ascii="Arial" w:hAnsi="Arial" w:cs="Arial"/>
        <w:color w:val="5948AD"/>
        <w:sz w:val="18"/>
        <w:szCs w:val="18"/>
      </w:rPr>
      <w:t>it</w:t>
    </w:r>
    <w:r>
      <w:rPr>
        <w:rFonts w:ascii="Arial" w:hAnsi="Arial" w:cs="Arial"/>
        <w:color w:val="5948AD"/>
        <w:sz w:val="18"/>
        <w:szCs w:val="18"/>
      </w:rPr>
      <w:t>y</w:t>
    </w:r>
    <w:r w:rsidRPr="006040E5">
      <w:rPr>
        <w:rFonts w:ascii="Arial" w:hAnsi="Arial" w:cs="Arial"/>
        <w:color w:val="5948AD"/>
        <w:sz w:val="18"/>
        <w:szCs w:val="18"/>
      </w:rPr>
      <w:t xml:space="preserve"> </w:t>
    </w:r>
    <w:r>
      <w:rPr>
        <w:rFonts w:ascii="Arial" w:hAnsi="Arial" w:cs="Arial"/>
        <w:color w:val="5948AD"/>
        <w:sz w:val="18"/>
        <w:szCs w:val="18"/>
      </w:rPr>
      <w:t>of</w:t>
    </w:r>
    <w:r w:rsidRPr="006040E5">
      <w:rPr>
        <w:rFonts w:ascii="Arial" w:hAnsi="Arial" w:cs="Arial"/>
        <w:color w:val="5948AD"/>
        <w:sz w:val="18"/>
        <w:szCs w:val="18"/>
      </w:rPr>
      <w:t xml:space="preserve"> Liber</w:t>
    </w:r>
    <w:r>
      <w:rPr>
        <w:rFonts w:ascii="Arial" w:hAnsi="Arial" w:cs="Arial"/>
        <w:color w:val="5948AD"/>
        <w:sz w:val="18"/>
        <w:szCs w:val="18"/>
      </w:rPr>
      <w:t>e</w:t>
    </w:r>
    <w:r w:rsidRPr="006040E5">
      <w:rPr>
        <w:rFonts w:ascii="Arial" w:hAnsi="Arial" w:cs="Arial"/>
        <w:color w:val="5948AD"/>
        <w:sz w:val="18"/>
        <w:szCs w:val="18"/>
      </w:rPr>
      <w:t>c</w:t>
    </w:r>
    <w:r>
      <w:rPr>
        <w:rFonts w:ascii="Arial" w:hAnsi="Arial" w:cs="Arial"/>
        <w:color w:val="5948AD"/>
        <w:sz w:val="18"/>
        <w:szCs w:val="18"/>
      </w:rPr>
      <w:t xml:space="preserve"> </w:t>
    </w:r>
    <w:r w:rsidRPr="006040E5">
      <w:rPr>
        <w:rFonts w:ascii="Arial" w:hAnsi="Arial" w:cs="Arial"/>
        <w:color w:val="5948AD"/>
        <w:sz w:val="18"/>
        <w:szCs w:val="18"/>
      </w:rPr>
      <w:t xml:space="preserve">| </w:t>
    </w:r>
    <w:r w:rsidR="005F26B6" w:rsidRPr="005F26B6">
      <w:rPr>
        <w:rFonts w:ascii="Arial" w:hAnsi="Arial" w:cs="Arial"/>
        <w:color w:val="5948AD"/>
        <w:sz w:val="18"/>
        <w:szCs w:val="18"/>
      </w:rPr>
      <w:t>Faculty of Science, Humanities and Education</w:t>
    </w:r>
    <w:r w:rsidR="005F26B6">
      <w:rPr>
        <w:rFonts w:ascii="Arial" w:hAnsi="Arial" w:cs="Arial"/>
        <w:color w:val="5948AD"/>
        <w:sz w:val="18"/>
        <w:szCs w:val="18"/>
      </w:rPr>
      <w:t xml:space="preserve"> </w:t>
    </w:r>
    <w:r w:rsidR="005F26B6" w:rsidRPr="006040E5">
      <w:rPr>
        <w:rFonts w:ascii="Arial" w:hAnsi="Arial" w:cs="Arial"/>
        <w:color w:val="5948AD"/>
        <w:sz w:val="18"/>
        <w:szCs w:val="18"/>
      </w:rPr>
      <w:t xml:space="preserve">| </w:t>
    </w:r>
    <w:r>
      <w:rPr>
        <w:rFonts w:ascii="Arial" w:hAnsi="Arial" w:cs="Arial"/>
        <w:color w:val="5948AD"/>
        <w:sz w:val="18"/>
        <w:szCs w:val="18"/>
      </w:rPr>
      <w:t>Department of Chemistry</w:t>
    </w:r>
  </w:p>
  <w:p w14:paraId="098809E7" w14:textId="0AC5CA54" w:rsidR="00EC784E" w:rsidRPr="006040E5" w:rsidRDefault="00EC784E" w:rsidP="005F26B6">
    <w:pPr>
      <w:pStyle w:val="Zpat"/>
      <w:ind w:right="360"/>
      <w:rPr>
        <w:rFonts w:ascii="Arial" w:hAnsi="Arial" w:cs="Arial"/>
        <w:color w:val="5948AD"/>
        <w:sz w:val="18"/>
        <w:szCs w:val="18"/>
      </w:rPr>
    </w:pPr>
    <w:r>
      <w:rPr>
        <w:rFonts w:ascii="Arial" w:hAnsi="Arial" w:cs="Arial"/>
        <w:color w:val="5948AD"/>
        <w:sz w:val="18"/>
        <w:szCs w:val="18"/>
      </w:rPr>
      <w:t>BioING team</w:t>
    </w:r>
    <w:r w:rsidR="005D5792">
      <w:rPr>
        <w:rFonts w:ascii="Arial" w:hAnsi="Arial" w:cs="Arial"/>
        <w:color w:val="5948AD"/>
        <w:sz w:val="18"/>
        <w:szCs w:val="18"/>
      </w:rPr>
      <w:t xml:space="preserve"> </w:t>
    </w:r>
    <w:r w:rsidR="005D5792" w:rsidRPr="006040E5">
      <w:rPr>
        <w:rFonts w:ascii="Arial" w:hAnsi="Arial" w:cs="Arial"/>
        <w:color w:val="5948AD"/>
        <w:sz w:val="18"/>
        <w:szCs w:val="18"/>
      </w:rPr>
      <w:t>|</w:t>
    </w:r>
    <w:r w:rsidR="005F26B6">
      <w:rPr>
        <w:rFonts w:ascii="Arial" w:hAnsi="Arial" w:cs="Arial"/>
        <w:color w:val="5948AD"/>
        <w:sz w:val="18"/>
        <w:szCs w:val="18"/>
      </w:rPr>
      <w:t xml:space="preserve"> </w:t>
    </w:r>
    <w:r w:rsidRPr="006040E5">
      <w:rPr>
        <w:rFonts w:ascii="Arial" w:hAnsi="Arial" w:cs="Arial"/>
        <w:color w:val="5948AD"/>
        <w:sz w:val="18"/>
        <w:szCs w:val="18"/>
      </w:rPr>
      <w:t xml:space="preserve">Studentská 1402/2, 461 </w:t>
    </w:r>
    <w:r w:rsidRPr="006040E5">
      <w:rPr>
        <w:rFonts w:ascii="Arial" w:hAnsi="Arial" w:cs="Arial"/>
        <w:color w:val="5948AD"/>
        <w:sz w:val="18"/>
        <w:szCs w:val="18"/>
      </w:rPr>
      <w:t>17  Liberec 1</w:t>
    </w:r>
    <w:r>
      <w:rPr>
        <w:rFonts w:ascii="Arial" w:hAnsi="Arial" w:cs="Arial"/>
        <w:color w:val="5948AD"/>
        <w:sz w:val="18"/>
        <w:szCs w:val="18"/>
      </w:rPr>
      <w:t>,</w:t>
    </w:r>
    <w:r w:rsidRPr="00CD5608">
      <w:rPr>
        <w:rFonts w:ascii="Arial" w:hAnsi="Arial" w:cs="Arial"/>
        <w:color w:val="5948AD"/>
        <w:sz w:val="18"/>
        <w:szCs w:val="18"/>
      </w:rPr>
      <w:t xml:space="preserve"> </w:t>
    </w:r>
    <w:r>
      <w:rPr>
        <w:rFonts w:ascii="Arial" w:hAnsi="Arial" w:cs="Arial"/>
        <w:color w:val="5948AD"/>
        <w:sz w:val="18"/>
        <w:szCs w:val="18"/>
      </w:rPr>
      <w:t>Czech Republic</w:t>
    </w:r>
    <w:r w:rsidRPr="006040E5">
      <w:rPr>
        <w:rFonts w:ascii="Arial" w:hAnsi="Arial" w:cs="Arial"/>
        <w:color w:val="5948AD"/>
        <w:sz w:val="18"/>
        <w:szCs w:val="18"/>
      </w:rPr>
      <w:t xml:space="preserve"> | </w:t>
    </w:r>
    <w:hyperlink r:id="rId1" w:history="1">
      <w:r w:rsidRPr="00EC784E">
        <w:rPr>
          <w:rStyle w:val="Hypertextovodkaz"/>
          <w:rFonts w:ascii="Arial" w:hAnsi="Arial" w:cs="Arial"/>
          <w:sz w:val="18"/>
          <w:szCs w:val="18"/>
        </w:rPr>
        <w:t>www</w:t>
      </w:r>
    </w:hyperlink>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0B71" w14:textId="77777777" w:rsidR="005F26B6" w:rsidRPr="006040E5" w:rsidRDefault="00EC278E" w:rsidP="0025224A">
    <w:pPr>
      <w:pStyle w:val="Zpat"/>
      <w:framePr w:wrap="none" w:vAnchor="text" w:hAnchor="margin" w:xAlign="right" w:y="1"/>
      <w:rPr>
        <w:rStyle w:val="slostrnky"/>
        <w:rFonts w:ascii="Arial" w:hAnsi="Arial" w:cs="Arial"/>
        <w:color w:val="000000" w:themeColor="text1"/>
        <w:sz w:val="18"/>
        <w:szCs w:val="18"/>
      </w:rPr>
    </w:pPr>
    <w:sdt>
      <w:sdtPr>
        <w:rPr>
          <w:rStyle w:val="slostrnky"/>
          <w:rFonts w:ascii="Arial" w:hAnsi="Arial" w:cs="Arial"/>
          <w:color w:val="000000" w:themeColor="text1"/>
          <w:sz w:val="18"/>
          <w:szCs w:val="18"/>
        </w:rPr>
        <w:id w:val="951137624"/>
        <w:docPartObj>
          <w:docPartGallery w:val="Page Numbers (Bottom of Page)"/>
          <w:docPartUnique/>
        </w:docPartObj>
      </w:sdtPr>
      <w:sdtEndPr>
        <w:rPr>
          <w:rStyle w:val="slostrnky"/>
        </w:rPr>
      </w:sdtEndPr>
      <w:sdtContent>
        <w:r w:rsidR="005F26B6" w:rsidRPr="006040E5">
          <w:rPr>
            <w:rStyle w:val="slostrnky"/>
            <w:rFonts w:ascii="Arial" w:hAnsi="Arial" w:cs="Arial"/>
            <w:color w:val="000000" w:themeColor="text1"/>
            <w:sz w:val="18"/>
            <w:szCs w:val="18"/>
          </w:rPr>
          <w:fldChar w:fldCharType="begin"/>
        </w:r>
        <w:r w:rsidR="005F26B6" w:rsidRPr="006040E5">
          <w:rPr>
            <w:rStyle w:val="slostrnky"/>
            <w:rFonts w:ascii="Arial" w:hAnsi="Arial" w:cs="Arial"/>
            <w:color w:val="000000" w:themeColor="text1"/>
            <w:sz w:val="18"/>
            <w:szCs w:val="18"/>
          </w:rPr>
          <w:instrText xml:space="preserve"> PAGE </w:instrText>
        </w:r>
        <w:r w:rsidR="005F26B6" w:rsidRPr="006040E5">
          <w:rPr>
            <w:rStyle w:val="slostrnky"/>
            <w:rFonts w:ascii="Arial" w:hAnsi="Arial" w:cs="Arial"/>
            <w:color w:val="000000" w:themeColor="text1"/>
            <w:sz w:val="18"/>
            <w:szCs w:val="18"/>
          </w:rPr>
          <w:fldChar w:fldCharType="separate"/>
        </w:r>
        <w:r w:rsidR="005F26B6">
          <w:rPr>
            <w:rStyle w:val="slostrnky"/>
            <w:rFonts w:ascii="Arial" w:hAnsi="Arial" w:cs="Arial"/>
            <w:noProof/>
            <w:color w:val="000000" w:themeColor="text1"/>
            <w:sz w:val="18"/>
            <w:szCs w:val="18"/>
          </w:rPr>
          <w:t>4</w:t>
        </w:r>
        <w:r w:rsidR="005F26B6" w:rsidRPr="006040E5">
          <w:rPr>
            <w:rStyle w:val="slostrnky"/>
            <w:rFonts w:ascii="Arial" w:hAnsi="Arial" w:cs="Arial"/>
            <w:color w:val="000000" w:themeColor="text1"/>
            <w:sz w:val="18"/>
            <w:szCs w:val="18"/>
          </w:rPr>
          <w:fldChar w:fldCharType="end"/>
        </w:r>
      </w:sdtContent>
    </w:sdt>
    <w:r w:rsidR="005F26B6" w:rsidRPr="006040E5">
      <w:rPr>
        <w:rStyle w:val="slostrnky"/>
        <w:rFonts w:ascii="Arial" w:hAnsi="Arial" w:cs="Arial"/>
        <w:color w:val="000000" w:themeColor="text1"/>
        <w:sz w:val="18"/>
        <w:szCs w:val="18"/>
      </w:rPr>
      <w:t xml:space="preserve"> / </w:t>
    </w:r>
    <w:r w:rsidR="005F26B6" w:rsidRPr="006040E5">
      <w:rPr>
        <w:rFonts w:ascii="Arial" w:hAnsi="Arial" w:cs="Arial"/>
        <w:color w:val="000000" w:themeColor="text1"/>
        <w:sz w:val="18"/>
        <w:szCs w:val="18"/>
      </w:rPr>
      <w:fldChar w:fldCharType="begin"/>
    </w:r>
    <w:r w:rsidR="005F26B6" w:rsidRPr="006040E5">
      <w:rPr>
        <w:rFonts w:ascii="Arial" w:hAnsi="Arial" w:cs="Arial"/>
        <w:color w:val="000000" w:themeColor="text1"/>
        <w:sz w:val="18"/>
        <w:szCs w:val="18"/>
      </w:rPr>
      <w:instrText>NUMPAGES  \* Arabic  \* MERGEFORMAT</w:instrText>
    </w:r>
    <w:r w:rsidR="005F26B6" w:rsidRPr="006040E5">
      <w:rPr>
        <w:rFonts w:ascii="Arial" w:hAnsi="Arial" w:cs="Arial"/>
        <w:color w:val="000000" w:themeColor="text1"/>
        <w:sz w:val="18"/>
        <w:szCs w:val="18"/>
      </w:rPr>
      <w:fldChar w:fldCharType="separate"/>
    </w:r>
    <w:r w:rsidR="005F26B6">
      <w:rPr>
        <w:rFonts w:ascii="Arial" w:hAnsi="Arial" w:cs="Arial"/>
        <w:noProof/>
        <w:color w:val="000000" w:themeColor="text1"/>
        <w:sz w:val="18"/>
        <w:szCs w:val="18"/>
      </w:rPr>
      <w:t>4</w:t>
    </w:r>
    <w:r w:rsidR="005F26B6" w:rsidRPr="006040E5">
      <w:rPr>
        <w:rFonts w:ascii="Arial" w:hAnsi="Arial" w:cs="Arial"/>
        <w:color w:val="000000" w:themeColor="text1"/>
        <w:sz w:val="18"/>
        <w:szCs w:val="18"/>
      </w:rPr>
      <w:fldChar w:fldCharType="end"/>
    </w:r>
  </w:p>
  <w:p w14:paraId="5A6CD021" w14:textId="77777777" w:rsidR="005F26B6" w:rsidRDefault="005F26B6" w:rsidP="00EC784E">
    <w:pPr>
      <w:pStyle w:val="Zpat"/>
      <w:ind w:right="360"/>
      <w:rPr>
        <w:rFonts w:ascii="Arial" w:hAnsi="Arial" w:cs="Arial"/>
        <w:color w:val="5948AD"/>
        <w:sz w:val="18"/>
        <w:szCs w:val="18"/>
      </w:rPr>
    </w:pPr>
    <w:r>
      <w:rPr>
        <w:rFonts w:ascii="Arial" w:hAnsi="Arial" w:cs="Arial"/>
        <w:color w:val="5948AD"/>
        <w:sz w:val="18"/>
        <w:szCs w:val="18"/>
      </w:rPr>
      <w:t>N4MA Erasmus BIP @ TUL – NANOMATERIALS FOR MEDICAL APPLICATION</w:t>
    </w:r>
  </w:p>
  <w:p w14:paraId="1B797947" w14:textId="7A859631" w:rsidR="005F26B6" w:rsidRDefault="005F26B6" w:rsidP="005F26B6">
    <w:pPr>
      <w:pStyle w:val="Zpat"/>
      <w:ind w:right="360"/>
      <w:rPr>
        <w:rFonts w:ascii="Arial" w:hAnsi="Arial" w:cs="Arial"/>
        <w:color w:val="5948AD"/>
        <w:sz w:val="18"/>
        <w:szCs w:val="18"/>
      </w:rPr>
    </w:pPr>
    <w:r w:rsidRPr="005F26B6">
      <w:rPr>
        <w:rFonts w:ascii="Arial" w:hAnsi="Arial" w:cs="Arial"/>
        <w:color w:val="5948AD"/>
        <w:sz w:val="18"/>
        <w:szCs w:val="18"/>
      </w:rPr>
      <w:t>L</w:t>
    </w:r>
    <w:r>
      <w:rPr>
        <w:rFonts w:ascii="Arial" w:hAnsi="Arial" w:cs="Arial"/>
        <w:color w:val="5948AD"/>
        <w:sz w:val="18"/>
        <w:szCs w:val="18"/>
      </w:rPr>
      <w:t>ÁSZLÓ</w:t>
    </w:r>
    <w:r w:rsidRPr="005F26B6">
      <w:rPr>
        <w:rFonts w:ascii="Arial" w:hAnsi="Arial" w:cs="Arial"/>
        <w:color w:val="5948AD"/>
        <w:sz w:val="18"/>
        <w:szCs w:val="18"/>
      </w:rPr>
      <w:t xml:space="preserve"> MÉSZÁROS</w:t>
    </w:r>
    <w:r>
      <w:rPr>
        <w:rFonts w:ascii="Arial" w:hAnsi="Arial" w:cs="Arial"/>
        <w:color w:val="5948AD"/>
        <w:sz w:val="18"/>
        <w:szCs w:val="18"/>
      </w:rPr>
      <w:t xml:space="preserve"> </w:t>
    </w:r>
    <w:r w:rsidRPr="006040E5">
      <w:rPr>
        <w:rFonts w:ascii="Arial" w:hAnsi="Arial" w:cs="Arial"/>
        <w:color w:val="5948AD"/>
        <w:sz w:val="18"/>
        <w:szCs w:val="18"/>
      </w:rPr>
      <w:t xml:space="preserve">| </w:t>
    </w:r>
    <w:r w:rsidRPr="005F26B6">
      <w:rPr>
        <w:rFonts w:ascii="Arial" w:hAnsi="Arial" w:cs="Arial"/>
        <w:color w:val="5948AD"/>
        <w:sz w:val="18"/>
        <w:szCs w:val="18"/>
      </w:rPr>
      <w:t xml:space="preserve">+36-1-463-1056 </w:t>
    </w:r>
    <w:r w:rsidRPr="006040E5">
      <w:rPr>
        <w:rFonts w:ascii="Arial" w:hAnsi="Arial" w:cs="Arial"/>
        <w:color w:val="5948AD"/>
        <w:sz w:val="18"/>
        <w:szCs w:val="18"/>
      </w:rPr>
      <w:t>|</w:t>
    </w:r>
    <w:r w:rsidRPr="005F26B6">
      <w:t xml:space="preserve"> </w:t>
    </w:r>
    <w:r w:rsidRPr="005F26B6">
      <w:rPr>
        <w:rFonts w:ascii="Arial" w:hAnsi="Arial" w:cs="Arial"/>
        <w:color w:val="5948AD"/>
        <w:sz w:val="18"/>
        <w:szCs w:val="18"/>
      </w:rPr>
      <w:t>meszaros@pt.bme.hu</w:t>
    </w:r>
  </w:p>
  <w:p w14:paraId="2A26FA5E" w14:textId="77777777" w:rsidR="005F26B6" w:rsidRDefault="005F26B6" w:rsidP="00EC784E">
    <w:pPr>
      <w:pStyle w:val="Zpat"/>
      <w:ind w:right="360"/>
      <w:rPr>
        <w:rFonts w:ascii="Arial" w:hAnsi="Arial" w:cs="Arial"/>
        <w:color w:val="5948AD"/>
        <w:sz w:val="18"/>
        <w:szCs w:val="18"/>
      </w:rPr>
    </w:pPr>
    <w:r w:rsidRPr="005F26B6">
      <w:rPr>
        <w:rFonts w:ascii="Arial" w:hAnsi="Arial" w:cs="Arial"/>
        <w:color w:val="5948AD"/>
        <w:sz w:val="18"/>
        <w:szCs w:val="18"/>
      </w:rPr>
      <w:t>Budapest University of Technology and Economics</w:t>
    </w:r>
    <w:r>
      <w:rPr>
        <w:rFonts w:ascii="Arial" w:hAnsi="Arial" w:cs="Arial"/>
        <w:color w:val="5948AD"/>
        <w:sz w:val="18"/>
        <w:szCs w:val="18"/>
      </w:rPr>
      <w:t xml:space="preserve"> </w:t>
    </w:r>
    <w:r w:rsidRPr="006040E5">
      <w:rPr>
        <w:rFonts w:ascii="Arial" w:hAnsi="Arial" w:cs="Arial"/>
        <w:color w:val="5948AD"/>
        <w:sz w:val="18"/>
        <w:szCs w:val="18"/>
      </w:rPr>
      <w:t xml:space="preserve">| </w:t>
    </w:r>
    <w:r w:rsidRPr="005F26B6">
      <w:rPr>
        <w:rFonts w:ascii="Arial" w:hAnsi="Arial" w:cs="Arial"/>
        <w:color w:val="5948AD"/>
        <w:sz w:val="18"/>
        <w:szCs w:val="18"/>
      </w:rPr>
      <w:t>Faculty of Mechanical Engineering</w:t>
    </w:r>
  </w:p>
  <w:p w14:paraId="722DB95B" w14:textId="049D6BC7" w:rsidR="005F26B6" w:rsidRPr="006040E5" w:rsidRDefault="005F26B6" w:rsidP="005F26B6">
    <w:pPr>
      <w:pStyle w:val="Zpat"/>
      <w:ind w:right="360"/>
      <w:rPr>
        <w:rFonts w:ascii="Arial" w:hAnsi="Arial" w:cs="Arial"/>
        <w:color w:val="5948AD"/>
        <w:sz w:val="18"/>
        <w:szCs w:val="18"/>
      </w:rPr>
    </w:pPr>
    <w:r w:rsidRPr="005F26B6">
      <w:rPr>
        <w:rFonts w:ascii="Arial" w:hAnsi="Arial" w:cs="Arial"/>
        <w:color w:val="5948AD"/>
        <w:sz w:val="18"/>
        <w:szCs w:val="18"/>
      </w:rPr>
      <w:t>Department of Polymer Engineering</w:t>
    </w:r>
    <w:r>
      <w:rPr>
        <w:rFonts w:ascii="Arial" w:hAnsi="Arial" w:cs="Arial"/>
        <w:color w:val="5948AD"/>
        <w:sz w:val="18"/>
        <w:szCs w:val="18"/>
      </w:rPr>
      <w:t xml:space="preserve"> </w:t>
    </w:r>
    <w:r w:rsidRPr="006040E5">
      <w:rPr>
        <w:rFonts w:ascii="Arial" w:hAnsi="Arial" w:cs="Arial"/>
        <w:color w:val="5948AD"/>
        <w:sz w:val="18"/>
        <w:szCs w:val="18"/>
      </w:rPr>
      <w:t>|</w:t>
    </w:r>
    <w:r>
      <w:rPr>
        <w:rFonts w:ascii="Arial" w:hAnsi="Arial" w:cs="Arial"/>
        <w:color w:val="5948AD"/>
        <w:sz w:val="18"/>
        <w:szCs w:val="18"/>
      </w:rPr>
      <w:t xml:space="preserve"> </w:t>
    </w:r>
    <w:r w:rsidRPr="006040E5">
      <w:rPr>
        <w:rFonts w:ascii="Arial" w:hAnsi="Arial" w:cs="Arial"/>
        <w:color w:val="5948AD"/>
        <w:sz w:val="18"/>
        <w:szCs w:val="18"/>
      </w:rPr>
      <w:t xml:space="preserve">Studentská 1402/2, 461 </w:t>
    </w:r>
    <w:r w:rsidRPr="006040E5">
      <w:rPr>
        <w:rFonts w:ascii="Arial" w:hAnsi="Arial" w:cs="Arial"/>
        <w:color w:val="5948AD"/>
        <w:sz w:val="18"/>
        <w:szCs w:val="18"/>
      </w:rPr>
      <w:t>17  Liberec 1</w:t>
    </w:r>
    <w:r>
      <w:rPr>
        <w:rFonts w:ascii="Arial" w:hAnsi="Arial" w:cs="Arial"/>
        <w:color w:val="5948AD"/>
        <w:sz w:val="18"/>
        <w:szCs w:val="18"/>
      </w:rPr>
      <w:t>,</w:t>
    </w:r>
    <w:r w:rsidRPr="00CD5608">
      <w:rPr>
        <w:rFonts w:ascii="Arial" w:hAnsi="Arial" w:cs="Arial"/>
        <w:color w:val="5948AD"/>
        <w:sz w:val="18"/>
        <w:szCs w:val="18"/>
      </w:rPr>
      <w:t xml:space="preserve"> </w:t>
    </w:r>
    <w:r>
      <w:rPr>
        <w:rFonts w:ascii="Arial" w:hAnsi="Arial" w:cs="Arial"/>
        <w:color w:val="5948AD"/>
        <w:sz w:val="18"/>
        <w:szCs w:val="18"/>
      </w:rPr>
      <w:t>Czech Republic</w:t>
    </w:r>
    <w:r w:rsidRPr="006040E5">
      <w:rPr>
        <w:rFonts w:ascii="Arial" w:hAnsi="Arial" w:cs="Arial"/>
        <w:color w:val="5948AD"/>
        <w:sz w:val="18"/>
        <w:szCs w:val="18"/>
      </w:rPr>
      <w:t xml:space="preserve"> | </w:t>
    </w:r>
    <w:hyperlink r:id="rId1" w:history="1">
      <w:r w:rsidRPr="00EC784E">
        <w:rPr>
          <w:rStyle w:val="Hypertextovodkaz"/>
          <w:rFonts w:ascii="Arial" w:hAnsi="Arial" w:cs="Arial"/>
          <w:sz w:val="18"/>
          <w:szCs w:val="18"/>
        </w:rPr>
        <w:t>www</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5FBE" w14:textId="77777777" w:rsidR="00EC278E" w:rsidRDefault="00EC278E" w:rsidP="008F253F">
      <w:r>
        <w:separator/>
      </w:r>
    </w:p>
  </w:footnote>
  <w:footnote w:type="continuationSeparator" w:id="0">
    <w:p w14:paraId="1AF5426B" w14:textId="77777777" w:rsidR="00EC278E" w:rsidRDefault="00EC278E" w:rsidP="008F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8ABB" w14:textId="6C0CC26A" w:rsidR="00D7069D" w:rsidRDefault="00D33C7F">
    <w:pPr>
      <w:pStyle w:val="Zhlav"/>
    </w:pPr>
    <w:r>
      <w:rPr>
        <w:noProof/>
        <w:lang w:val="en-GB" w:eastAsia="en-GB"/>
      </w:rPr>
      <w:drawing>
        <wp:anchor distT="0" distB="0" distL="114300" distR="114300" simplePos="0" relativeHeight="251658240" behindDoc="0" locked="1" layoutInCell="1" allowOverlap="1" wp14:anchorId="408B49AE" wp14:editId="766E1E52">
          <wp:simplePos x="0" y="0"/>
          <wp:positionH relativeFrom="page">
            <wp:posOffset>450215</wp:posOffset>
          </wp:positionH>
          <wp:positionV relativeFrom="page">
            <wp:posOffset>450215</wp:posOffset>
          </wp:positionV>
          <wp:extent cx="6602400" cy="860400"/>
          <wp:effectExtent l="0" t="0" r="1905" b="381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44BD"/>
    <w:multiLevelType w:val="hybridMultilevel"/>
    <w:tmpl w:val="64548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8D03E3"/>
    <w:multiLevelType w:val="hybridMultilevel"/>
    <w:tmpl w:val="448E7258"/>
    <w:lvl w:ilvl="0" w:tplc="AC2A4AC2">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K3MDExtTQysTC3MDRX0lEKTi0uzszPAykwrAUA54x1VSwAAAA="/>
  </w:docVars>
  <w:rsids>
    <w:rsidRoot w:val="00E2345F"/>
    <w:rsid w:val="000028C7"/>
    <w:rsid w:val="000356E3"/>
    <w:rsid w:val="0003581C"/>
    <w:rsid w:val="00065583"/>
    <w:rsid w:val="000A180A"/>
    <w:rsid w:val="000D1FE1"/>
    <w:rsid w:val="000F71DE"/>
    <w:rsid w:val="00111672"/>
    <w:rsid w:val="00130266"/>
    <w:rsid w:val="00174B8F"/>
    <w:rsid w:val="00177986"/>
    <w:rsid w:val="0019414C"/>
    <w:rsid w:val="001B3D13"/>
    <w:rsid w:val="001C3713"/>
    <w:rsid w:val="001C5625"/>
    <w:rsid w:val="001D6B50"/>
    <w:rsid w:val="001E1CAB"/>
    <w:rsid w:val="001F30A3"/>
    <w:rsid w:val="00212BB7"/>
    <w:rsid w:val="00237FF3"/>
    <w:rsid w:val="00340AAF"/>
    <w:rsid w:val="00346820"/>
    <w:rsid w:val="00387212"/>
    <w:rsid w:val="003951E0"/>
    <w:rsid w:val="003A1E8C"/>
    <w:rsid w:val="003B62EA"/>
    <w:rsid w:val="003B768B"/>
    <w:rsid w:val="003C7838"/>
    <w:rsid w:val="00430A2A"/>
    <w:rsid w:val="0043358D"/>
    <w:rsid w:val="004557FB"/>
    <w:rsid w:val="0048122F"/>
    <w:rsid w:val="004C5CA5"/>
    <w:rsid w:val="004C7594"/>
    <w:rsid w:val="004E14DE"/>
    <w:rsid w:val="004F18E3"/>
    <w:rsid w:val="00527A7C"/>
    <w:rsid w:val="005330B0"/>
    <w:rsid w:val="0053563A"/>
    <w:rsid w:val="005C18A8"/>
    <w:rsid w:val="005D1D09"/>
    <w:rsid w:val="005D5792"/>
    <w:rsid w:val="005D7077"/>
    <w:rsid w:val="005E6296"/>
    <w:rsid w:val="005F26B6"/>
    <w:rsid w:val="006040E5"/>
    <w:rsid w:val="006227D4"/>
    <w:rsid w:val="0063517D"/>
    <w:rsid w:val="00683DD3"/>
    <w:rsid w:val="006A35CE"/>
    <w:rsid w:val="006B79B5"/>
    <w:rsid w:val="00705510"/>
    <w:rsid w:val="00715782"/>
    <w:rsid w:val="007353AF"/>
    <w:rsid w:val="007805A9"/>
    <w:rsid w:val="00787A70"/>
    <w:rsid w:val="0079547D"/>
    <w:rsid w:val="007B1722"/>
    <w:rsid w:val="0080528A"/>
    <w:rsid w:val="008119EF"/>
    <w:rsid w:val="008359C7"/>
    <w:rsid w:val="008416B0"/>
    <w:rsid w:val="008C3748"/>
    <w:rsid w:val="008E09E6"/>
    <w:rsid w:val="008F253F"/>
    <w:rsid w:val="00930F3F"/>
    <w:rsid w:val="00937B15"/>
    <w:rsid w:val="009441E4"/>
    <w:rsid w:val="00965294"/>
    <w:rsid w:val="009713ED"/>
    <w:rsid w:val="00972CFC"/>
    <w:rsid w:val="00996CB2"/>
    <w:rsid w:val="009B3B41"/>
    <w:rsid w:val="009C202B"/>
    <w:rsid w:val="009D1B5F"/>
    <w:rsid w:val="009E556D"/>
    <w:rsid w:val="00A356C4"/>
    <w:rsid w:val="00AA3D5E"/>
    <w:rsid w:val="00B07FC8"/>
    <w:rsid w:val="00B10CAC"/>
    <w:rsid w:val="00B408FC"/>
    <w:rsid w:val="00B638A6"/>
    <w:rsid w:val="00B71BEB"/>
    <w:rsid w:val="00BB58AA"/>
    <w:rsid w:val="00BC00DF"/>
    <w:rsid w:val="00BF3AA8"/>
    <w:rsid w:val="00C73C96"/>
    <w:rsid w:val="00C911C5"/>
    <w:rsid w:val="00C91455"/>
    <w:rsid w:val="00C92A95"/>
    <w:rsid w:val="00CD5608"/>
    <w:rsid w:val="00D22CA2"/>
    <w:rsid w:val="00D33C7F"/>
    <w:rsid w:val="00D51EAF"/>
    <w:rsid w:val="00D7069D"/>
    <w:rsid w:val="00D92E21"/>
    <w:rsid w:val="00DA4AE4"/>
    <w:rsid w:val="00DD4250"/>
    <w:rsid w:val="00E0203C"/>
    <w:rsid w:val="00E2345F"/>
    <w:rsid w:val="00E44A1B"/>
    <w:rsid w:val="00E50F74"/>
    <w:rsid w:val="00E969C6"/>
    <w:rsid w:val="00EC278E"/>
    <w:rsid w:val="00EC784E"/>
    <w:rsid w:val="00F54AE1"/>
    <w:rsid w:val="00F83EC6"/>
    <w:rsid w:val="00F9201D"/>
    <w:rsid w:val="00FD3FEB"/>
    <w:rsid w:val="00FD6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EAF"/>
    <w:pPr>
      <w:spacing w:after="240" w:line="360" w:lineRule="auto"/>
    </w:pPr>
    <w:rPr>
      <w:rFonts w:ascii="Arial" w:eastAsia="Calibri" w:hAnsi="Arial" w:cs="Times New Roman"/>
      <w:sz w:val="20"/>
      <w:szCs w:val="22"/>
    </w:rPr>
  </w:style>
  <w:style w:type="paragraph" w:styleId="Nadpis1">
    <w:name w:val="heading 1"/>
    <w:basedOn w:val="Normln"/>
    <w:next w:val="Normln"/>
    <w:link w:val="Nadpis1Char"/>
    <w:uiPriority w:val="9"/>
    <w:qFormat/>
    <w:rsid w:val="008119EF"/>
    <w:pPr>
      <w:keepNext/>
      <w:keepLines/>
      <w:spacing w:before="240" w:after="0" w:line="240" w:lineRule="auto"/>
      <w:outlineLvl w:val="0"/>
    </w:pPr>
    <w:rPr>
      <w:rFonts w:eastAsiaTheme="majorEastAsia" w:cstheme="majorBidi"/>
      <w:color w:val="5948AD"/>
      <w:sz w:val="32"/>
      <w:szCs w:val="32"/>
    </w:rPr>
  </w:style>
  <w:style w:type="paragraph" w:styleId="Nadpis2">
    <w:name w:val="heading 2"/>
    <w:basedOn w:val="Normln"/>
    <w:next w:val="Normln"/>
    <w:link w:val="Nadpis2Char"/>
    <w:uiPriority w:val="9"/>
    <w:semiHidden/>
    <w:unhideWhenUsed/>
    <w:qFormat/>
    <w:rsid w:val="008119EF"/>
    <w:pPr>
      <w:keepNext/>
      <w:keepLines/>
      <w:spacing w:before="40" w:after="0"/>
      <w:outlineLvl w:val="1"/>
    </w:pPr>
    <w:rPr>
      <w:rFonts w:eastAsiaTheme="majorEastAsia" w:cstheme="majorBidi"/>
      <w:color w:val="5948A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3563A"/>
    <w:rPr>
      <w:color w:val="0563C1" w:themeColor="hyperlink"/>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8119EF"/>
    <w:rPr>
      <w:rFonts w:ascii="Arial" w:eastAsiaTheme="majorEastAsia" w:hAnsi="Arial" w:cstheme="majorBidi"/>
      <w:color w:val="5948AD"/>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8119EF"/>
    <w:rPr>
      <w:rFonts w:ascii="Arial" w:eastAsiaTheme="majorEastAsia" w:hAnsi="Arial" w:cstheme="majorBidi"/>
      <w:color w:val="5948AD"/>
      <w:sz w:val="26"/>
      <w:szCs w:val="26"/>
      <w:lang w:val="cs-CZ"/>
    </w:rPr>
  </w:style>
  <w:style w:type="character" w:styleId="Zdraznnintenzivn">
    <w:name w:val="Intense Emphasis"/>
    <w:basedOn w:val="Standardnpsmoodstavce"/>
    <w:uiPriority w:val="21"/>
    <w:qFormat/>
    <w:rsid w:val="008119EF"/>
    <w:rPr>
      <w:rFonts w:ascii="Arial" w:hAnsi="Arial"/>
      <w:i/>
      <w:iCs/>
      <w:color w:val="5948AD"/>
    </w:rPr>
  </w:style>
  <w:style w:type="paragraph" w:styleId="Nzev">
    <w:name w:val="Title"/>
    <w:basedOn w:val="Normln"/>
    <w:next w:val="Normln"/>
    <w:link w:val="NzevChar"/>
    <w:uiPriority w:val="10"/>
    <w:qFormat/>
    <w:rsid w:val="008119EF"/>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8119EF"/>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8119EF"/>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8119EF"/>
    <w:rPr>
      <w:rFonts w:ascii="Arial" w:eastAsiaTheme="minorEastAsia" w:hAnsi="Arial"/>
      <w:color w:val="5A5A5A" w:themeColor="text1" w:themeTint="A5"/>
      <w:spacing w:val="15"/>
      <w:sz w:val="22"/>
      <w:szCs w:val="22"/>
      <w:lang w:val="cs-CZ"/>
    </w:rPr>
  </w:style>
  <w:style w:type="character" w:styleId="Zdraznnjemn">
    <w:name w:val="Subtle Emphasis"/>
    <w:basedOn w:val="Standardnpsmoodstavce"/>
    <w:uiPriority w:val="19"/>
    <w:qFormat/>
    <w:rsid w:val="008119EF"/>
    <w:rPr>
      <w:rFonts w:ascii="Arial" w:hAnsi="Arial"/>
      <w:i/>
      <w:iCs/>
      <w:color w:val="404040" w:themeColor="text1" w:themeTint="BF"/>
    </w:rPr>
  </w:style>
  <w:style w:type="character" w:styleId="Zdraznn">
    <w:name w:val="Emphasis"/>
    <w:basedOn w:val="Standardnpsmoodstavce"/>
    <w:uiPriority w:val="20"/>
    <w:qFormat/>
    <w:rsid w:val="008119EF"/>
    <w:rPr>
      <w:rFonts w:ascii="Arial" w:hAnsi="Arial"/>
      <w:i/>
      <w:iCs/>
    </w:rPr>
  </w:style>
  <w:style w:type="character" w:styleId="Siln">
    <w:name w:val="Strong"/>
    <w:basedOn w:val="Standardnpsmoodstavce"/>
    <w:uiPriority w:val="22"/>
    <w:qFormat/>
    <w:rsid w:val="008119EF"/>
    <w:rPr>
      <w:rFonts w:ascii="Arial" w:hAnsi="Arial"/>
      <w:b/>
      <w:bCs/>
    </w:rPr>
  </w:style>
  <w:style w:type="table" w:styleId="Mkatabulky">
    <w:name w:val="Table Grid"/>
    <w:basedOn w:val="Normlntabulka"/>
    <w:uiPriority w:val="39"/>
    <w:rsid w:val="00841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91455"/>
    <w:pPr>
      <w:ind w:left="720"/>
      <w:contextualSpacing/>
    </w:pPr>
  </w:style>
  <w:style w:type="character" w:styleId="Nevyeenzmnka">
    <w:name w:val="Unresolved Mention"/>
    <w:basedOn w:val="Standardnpsmoodstavce"/>
    <w:uiPriority w:val="99"/>
    <w:semiHidden/>
    <w:unhideWhenUsed/>
    <w:rsid w:val="00FD3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s://kontakt.tul.cz/zamestnanec/626" TargetMode="External"/><Relationship Id="rId1" Type="http://schemas.openxmlformats.org/officeDocument/2006/relationships/hyperlink" Target="mailto:jan.valtera@tul.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kontakt.tul.cz/zamestnanec/13304"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kontakt.tul.cz/zamestnanec/224"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kontakt.tul.cz/zamestnanec/626" TargetMode="External"/><Relationship Id="rId1" Type="http://schemas.openxmlformats.org/officeDocument/2006/relationships/hyperlink" Target="mailto:jan.valtera@tul.cz"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s://www.ita.rwth-aachen.de/cms/ITA/Das-Institut/Team/Wissenschaftliche-Mitarbeiter/~edkob/Emonts-Caroline/" TargetMode="External"/><Relationship Id="rId1" Type="http://schemas.openxmlformats.org/officeDocument/2006/relationships/hyperlink" Target="mailto:Caroline.Emonts@ita.rwth-aachen.de"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kontakt.tul.cz/zamestnanec/13302"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pt.bme.hu/munkatarsadatlap.php?id=33e2gz766m9g5528473A5s46uhu276n8pej2yz82&amp;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A561A-0194-4BBE-B268-01DF48D4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1075</Words>
  <Characters>6349</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Valtera</dc:creator>
  <cp:keywords/>
  <dc:description/>
  <cp:lastModifiedBy>Marcela</cp:lastModifiedBy>
  <cp:revision>2</cp:revision>
  <cp:lastPrinted>2022-02-09T19:48:00Z</cp:lastPrinted>
  <dcterms:created xsi:type="dcterms:W3CDTF">2023-03-14T13:07:00Z</dcterms:created>
  <dcterms:modified xsi:type="dcterms:W3CDTF">2023-03-14T13:07:00Z</dcterms:modified>
  <cp:category/>
</cp:coreProperties>
</file>