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8B65" w14:textId="77777777" w:rsidR="00A23FED" w:rsidRDefault="005C6B0D" w:rsidP="00831E91">
      <w:pPr>
        <w:keepNext/>
        <w:outlineLvl w:val="2"/>
        <w:rPr>
          <w:b/>
        </w:rPr>
      </w:pPr>
      <w:r w:rsidRPr="002A39D7">
        <w:rPr>
          <w:b/>
        </w:rPr>
        <w:t>ADMINISTRATIVNÍ POVINNOSTI VŮČI KANC</w:t>
      </w:r>
      <w:r w:rsidR="00B322FF">
        <w:rPr>
          <w:b/>
        </w:rPr>
        <w:t xml:space="preserve">ELÁŘI ERASMUS+ </w:t>
      </w:r>
    </w:p>
    <w:p w14:paraId="3B076CF1" w14:textId="6114767A" w:rsidR="002A39D7" w:rsidRPr="002A39D7" w:rsidRDefault="00B322FF" w:rsidP="00831E91">
      <w:pPr>
        <w:keepNext/>
        <w:outlineLvl w:val="2"/>
        <w:rPr>
          <w:b/>
        </w:rPr>
      </w:pPr>
      <w:r>
        <w:rPr>
          <w:b/>
        </w:rPr>
        <w:t>(PRAKTICKÉ STÁŽE</w:t>
      </w:r>
      <w:r w:rsidR="005C6B0D" w:rsidRPr="002A39D7">
        <w:rPr>
          <w:b/>
        </w:rPr>
        <w:t>)</w:t>
      </w:r>
    </w:p>
    <w:p w14:paraId="468FE59B" w14:textId="77777777" w:rsidR="00A23FED" w:rsidRDefault="005C6B0D" w:rsidP="00A23FED">
      <w:pPr>
        <w:keepNext/>
        <w:spacing w:after="0"/>
        <w:outlineLvl w:val="2"/>
        <w:rPr>
          <w:b/>
        </w:rPr>
      </w:pPr>
      <w:r>
        <w:t xml:space="preserve"> </w:t>
      </w:r>
      <w:r w:rsidRPr="002A39D7">
        <w:rPr>
          <w:b/>
        </w:rPr>
        <w:t xml:space="preserve">Před odjezdem: </w:t>
      </w:r>
    </w:p>
    <w:p w14:paraId="58C096E6" w14:textId="7A19B05D" w:rsidR="00A23FED" w:rsidRDefault="00A23FED" w:rsidP="00831E91">
      <w:pPr>
        <w:keepNext/>
        <w:outlineLvl w:val="2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74C9789F" w14:textId="28B8DFE5" w:rsidR="005C6B0D" w:rsidRPr="00C7169B" w:rsidRDefault="005C6B0D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 xml:space="preserve">Studijní smlouva </w:t>
      </w:r>
      <w:r w:rsidRPr="00C7169B">
        <w:rPr>
          <w:rFonts w:cs="Arial"/>
          <w:b/>
          <w:sz w:val="18"/>
          <w:szCs w:val="18"/>
        </w:rPr>
        <w:t>LEARNING AGREEMENT</w:t>
      </w:r>
      <w:r w:rsidRPr="00C7169B">
        <w:rPr>
          <w:rFonts w:cs="Arial"/>
          <w:sz w:val="18"/>
          <w:szCs w:val="18"/>
        </w:rPr>
        <w:t xml:space="preserve"> </w:t>
      </w:r>
      <w:proofErr w:type="spellStart"/>
      <w:r w:rsidR="00B322FF" w:rsidRPr="00C7169B">
        <w:rPr>
          <w:rFonts w:cs="Arial"/>
          <w:sz w:val="18"/>
          <w:szCs w:val="18"/>
        </w:rPr>
        <w:t>for</w:t>
      </w:r>
      <w:proofErr w:type="spellEnd"/>
      <w:r w:rsidR="00B322FF" w:rsidRPr="00C7169B">
        <w:rPr>
          <w:rFonts w:cs="Arial"/>
          <w:sz w:val="18"/>
          <w:szCs w:val="18"/>
        </w:rPr>
        <w:t xml:space="preserve"> </w:t>
      </w:r>
      <w:proofErr w:type="spellStart"/>
      <w:r w:rsidR="00B322FF" w:rsidRPr="00C7169B">
        <w:rPr>
          <w:rFonts w:cs="Arial"/>
          <w:sz w:val="18"/>
          <w:szCs w:val="18"/>
        </w:rPr>
        <w:t>Traineeships</w:t>
      </w:r>
      <w:proofErr w:type="spellEnd"/>
      <w:r w:rsidR="00A56F4E" w:rsidRPr="00C7169B">
        <w:rPr>
          <w:rFonts w:cs="Arial"/>
          <w:sz w:val="18"/>
          <w:szCs w:val="18"/>
        </w:rPr>
        <w:t xml:space="preserve"> </w:t>
      </w:r>
      <w:hyperlink r:id="rId8" w:history="1">
        <w:r w:rsidR="00290329">
          <w:rPr>
            <w:rStyle w:val="Hypertextovodkaz"/>
          </w:rPr>
          <w:t>learning-agreeement-prakticke-staze-2025-26.docx</w:t>
        </w:r>
      </w:hyperlink>
    </w:p>
    <w:p w14:paraId="1744ADAF" w14:textId="214BF42D" w:rsidR="005C6B0D" w:rsidRPr="00C7169B" w:rsidRDefault="00701F04" w:rsidP="00C7169B">
      <w:pPr>
        <w:pStyle w:val="Odstavecseseznamem"/>
        <w:keepNext/>
        <w:numPr>
          <w:ilvl w:val="1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>p</w:t>
      </w:r>
      <w:r w:rsidR="005C6B0D" w:rsidRPr="00C7169B">
        <w:rPr>
          <w:rFonts w:cs="Arial"/>
          <w:sz w:val="18"/>
          <w:szCs w:val="18"/>
        </w:rPr>
        <w:t xml:space="preserve">odpis koordinátora fakulty </w:t>
      </w:r>
      <w:r w:rsidRPr="00C7169B">
        <w:rPr>
          <w:rFonts w:cs="Arial"/>
          <w:sz w:val="18"/>
          <w:szCs w:val="18"/>
        </w:rPr>
        <w:tab/>
      </w:r>
      <w:r w:rsidR="00637457">
        <w:rPr>
          <w:rFonts w:cs="Arial"/>
          <w:sz w:val="18"/>
          <w:szCs w:val="18"/>
        </w:rPr>
        <w:tab/>
      </w:r>
      <w:r w:rsidR="00637457">
        <w:rPr>
          <w:rFonts w:cs="Arial"/>
          <w:sz w:val="18"/>
          <w:szCs w:val="18"/>
        </w:rPr>
        <w:tab/>
      </w:r>
      <w:r w:rsidR="00637457">
        <w:rPr>
          <w:rFonts w:cs="Arial"/>
          <w:sz w:val="18"/>
          <w:szCs w:val="18"/>
        </w:rPr>
        <w:tab/>
      </w:r>
      <w:r w:rsidR="00637457">
        <w:rPr>
          <w:rFonts w:cs="Arial"/>
          <w:sz w:val="18"/>
          <w:szCs w:val="18"/>
        </w:rPr>
        <w:tab/>
      </w:r>
      <w:r w:rsidRPr="00C7169B">
        <w:rPr>
          <w:rFonts w:cs="Arial"/>
          <w:sz w:val="18"/>
          <w:szCs w:val="18"/>
        </w:rPr>
        <w:tab/>
      </w:r>
      <w:r w:rsidRPr="00C7169B">
        <w:rPr>
          <w:rFonts w:cs="Arial"/>
          <w:sz w:val="18"/>
          <w:szCs w:val="18"/>
        </w:rPr>
        <w:tab/>
      </w:r>
    </w:p>
    <w:p w14:paraId="7F057902" w14:textId="6D70A38D" w:rsidR="005C6B0D" w:rsidRPr="00C7169B" w:rsidRDefault="00701F04" w:rsidP="00C7169B">
      <w:pPr>
        <w:pStyle w:val="Odstavecseseznamem"/>
        <w:keepNext/>
        <w:numPr>
          <w:ilvl w:val="1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>po</w:t>
      </w:r>
      <w:r w:rsidR="005C6B0D" w:rsidRPr="00C7169B">
        <w:rPr>
          <w:rFonts w:cs="Arial"/>
          <w:sz w:val="18"/>
          <w:szCs w:val="18"/>
        </w:rPr>
        <w:t>dpis přijímající instituce</w:t>
      </w:r>
      <w:r w:rsidRPr="00C7169B">
        <w:rPr>
          <w:rFonts w:cs="Arial"/>
          <w:sz w:val="18"/>
          <w:szCs w:val="18"/>
        </w:rPr>
        <w:t xml:space="preserve"> </w:t>
      </w:r>
    </w:p>
    <w:p w14:paraId="70625689" w14:textId="5DB31E86" w:rsidR="005C6B0D" w:rsidRDefault="00701F04" w:rsidP="00C7169B">
      <w:pPr>
        <w:pStyle w:val="Odstavecseseznamem"/>
        <w:keepNext/>
        <w:numPr>
          <w:ilvl w:val="1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>p</w:t>
      </w:r>
      <w:r w:rsidR="005C6B0D" w:rsidRPr="00C7169B">
        <w:rPr>
          <w:rFonts w:cs="Arial"/>
          <w:sz w:val="18"/>
          <w:szCs w:val="18"/>
        </w:rPr>
        <w:t xml:space="preserve">odpis koordinátora TUL (kancelář ERASMUS+) </w:t>
      </w:r>
    </w:p>
    <w:p w14:paraId="3BA6E90D" w14:textId="77777777" w:rsidR="00C7169B" w:rsidRPr="00C7169B" w:rsidRDefault="00C7169B" w:rsidP="00637457">
      <w:pPr>
        <w:pStyle w:val="Odstavecseseznamem"/>
        <w:keepNext/>
        <w:ind w:left="1440"/>
        <w:outlineLvl w:val="2"/>
        <w:rPr>
          <w:rFonts w:cs="Arial"/>
          <w:sz w:val="18"/>
          <w:szCs w:val="18"/>
        </w:rPr>
      </w:pPr>
    </w:p>
    <w:p w14:paraId="03FB1DF6" w14:textId="0B908626" w:rsidR="005C6B0D" w:rsidRDefault="002A1255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 xml:space="preserve">vyplňte </w:t>
      </w:r>
      <w:r w:rsidR="005C6B0D" w:rsidRPr="00C7169B">
        <w:rPr>
          <w:rFonts w:cs="Arial"/>
          <w:sz w:val="18"/>
          <w:szCs w:val="18"/>
        </w:rPr>
        <w:t xml:space="preserve">on-line </w:t>
      </w:r>
      <w:r w:rsidR="005C6B0D" w:rsidRPr="00C7169B">
        <w:rPr>
          <w:rFonts w:cs="Arial"/>
          <w:b/>
          <w:sz w:val="18"/>
          <w:szCs w:val="18"/>
        </w:rPr>
        <w:t>EVIDENČNÍ LIST (EL)</w:t>
      </w:r>
      <w:r w:rsidR="005C6B0D" w:rsidRPr="00C7169B">
        <w:rPr>
          <w:rFonts w:cs="Arial"/>
          <w:sz w:val="18"/>
          <w:szCs w:val="18"/>
        </w:rPr>
        <w:t xml:space="preserve"> (</w:t>
      </w:r>
      <w:proofErr w:type="spellStart"/>
      <w:r w:rsidRPr="00C7169B">
        <w:rPr>
          <w:rFonts w:cs="Arial"/>
          <w:sz w:val="18"/>
          <w:szCs w:val="18"/>
        </w:rPr>
        <w:t>google</w:t>
      </w:r>
      <w:proofErr w:type="spellEnd"/>
      <w:r w:rsidRPr="00C7169B">
        <w:rPr>
          <w:rFonts w:cs="Arial"/>
          <w:sz w:val="18"/>
          <w:szCs w:val="18"/>
        </w:rPr>
        <w:t xml:space="preserve"> </w:t>
      </w:r>
      <w:proofErr w:type="spellStart"/>
      <w:r w:rsidRPr="00C7169B">
        <w:rPr>
          <w:rFonts w:cs="Arial"/>
          <w:sz w:val="18"/>
          <w:szCs w:val="18"/>
        </w:rPr>
        <w:t>form</w:t>
      </w:r>
      <w:proofErr w:type="spellEnd"/>
      <w:r w:rsidRPr="00C7169B">
        <w:rPr>
          <w:rFonts w:cs="Arial"/>
          <w:sz w:val="18"/>
          <w:szCs w:val="18"/>
        </w:rPr>
        <w:t xml:space="preserve"> </w:t>
      </w:r>
      <w:r w:rsidR="005C6B0D" w:rsidRPr="00C7169B">
        <w:rPr>
          <w:rFonts w:cs="Arial"/>
          <w:sz w:val="18"/>
          <w:szCs w:val="18"/>
        </w:rPr>
        <w:t>na web</w:t>
      </w:r>
      <w:r w:rsidR="00A23FED" w:rsidRPr="00C7169B">
        <w:rPr>
          <w:rFonts w:cs="Arial"/>
          <w:sz w:val="18"/>
          <w:szCs w:val="18"/>
        </w:rPr>
        <w:t>ových stránkách TUL – netiskne se</w:t>
      </w:r>
      <w:r w:rsidR="005C6B0D" w:rsidRPr="00C7169B">
        <w:rPr>
          <w:rFonts w:cs="Arial"/>
          <w:sz w:val="18"/>
          <w:szCs w:val="18"/>
        </w:rPr>
        <w:t xml:space="preserve">) </w:t>
      </w:r>
      <w:hyperlink r:id="rId9" w:history="1">
        <w:r w:rsidRPr="00C7169B">
          <w:rPr>
            <w:rStyle w:val="Hypertextovodkaz"/>
            <w:rFonts w:cs="Arial"/>
            <w:sz w:val="18"/>
            <w:szCs w:val="18"/>
          </w:rPr>
          <w:t>Evidenční list pro vyjíždějící studenty – Technická univerzita v Liberci</w:t>
        </w:r>
      </w:hyperlink>
    </w:p>
    <w:p w14:paraId="427722B7" w14:textId="77777777" w:rsidR="00C7169B" w:rsidRPr="00C7169B" w:rsidRDefault="00C7169B" w:rsidP="00C7169B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5994F34A" w14:textId="2466DCE5" w:rsidR="00C7169B" w:rsidRDefault="005C6B0D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b/>
          <w:sz w:val="18"/>
          <w:szCs w:val="18"/>
        </w:rPr>
        <w:t>AKCEPTAČNÍ DOPIS</w:t>
      </w:r>
      <w:r w:rsidR="002A1255" w:rsidRPr="00C7169B">
        <w:rPr>
          <w:rFonts w:cs="Arial"/>
          <w:sz w:val="18"/>
          <w:szCs w:val="18"/>
        </w:rPr>
        <w:t xml:space="preserve"> </w:t>
      </w:r>
      <w:r w:rsidRPr="00C7169B">
        <w:rPr>
          <w:rFonts w:cs="Arial"/>
          <w:sz w:val="18"/>
          <w:szCs w:val="18"/>
        </w:rPr>
        <w:t>po</w:t>
      </w:r>
      <w:r w:rsidR="002A1255" w:rsidRPr="00C7169B">
        <w:rPr>
          <w:rFonts w:cs="Arial"/>
          <w:sz w:val="18"/>
          <w:szCs w:val="18"/>
        </w:rPr>
        <w:t xml:space="preserve">depsaný přijímající institucí - </w:t>
      </w:r>
      <w:r w:rsidR="002A1255" w:rsidRPr="00C7169B">
        <w:rPr>
          <w:rFonts w:eastAsiaTheme="minorEastAsia" w:cs="Arial"/>
          <w:bCs/>
          <w:color w:val="000000" w:themeColor="dark1"/>
          <w:sz w:val="18"/>
          <w:szCs w:val="18"/>
        </w:rPr>
        <w:t xml:space="preserve">zašlete emailem: </w:t>
      </w:r>
      <w:hyperlink r:id="rId10" w:history="1">
        <w:r w:rsidR="00C7169B" w:rsidRPr="003D228D">
          <w:rPr>
            <w:rStyle w:val="Hypertextovodkaz"/>
            <w:rFonts w:eastAsiaTheme="minorEastAsia" w:cs="Arial"/>
            <w:bCs/>
            <w:sz w:val="18"/>
            <w:szCs w:val="18"/>
          </w:rPr>
          <w:t>hana.primas@tul.cz</w:t>
        </w:r>
      </w:hyperlink>
    </w:p>
    <w:p w14:paraId="1934F5D7" w14:textId="77777777" w:rsidR="00C7169B" w:rsidRPr="00C7169B" w:rsidRDefault="00C7169B" w:rsidP="00C7169B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60D979D9" w14:textId="6922FE06" w:rsidR="005C6B0D" w:rsidRPr="00C7169B" w:rsidRDefault="005C6B0D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 xml:space="preserve">Doklad o </w:t>
      </w:r>
      <w:r w:rsidRPr="00C7169B">
        <w:rPr>
          <w:rFonts w:cs="Arial"/>
          <w:b/>
          <w:sz w:val="18"/>
          <w:szCs w:val="18"/>
        </w:rPr>
        <w:t xml:space="preserve">POJIŠTĚNÍ </w:t>
      </w:r>
      <w:r w:rsidRPr="00C7169B">
        <w:rPr>
          <w:rFonts w:cs="Arial"/>
          <w:sz w:val="18"/>
          <w:szCs w:val="18"/>
        </w:rPr>
        <w:t xml:space="preserve">do zahraničí </w:t>
      </w:r>
      <w:r w:rsidR="00B322FF" w:rsidRPr="00C7169B">
        <w:rPr>
          <w:rFonts w:cs="Arial"/>
          <w:sz w:val="18"/>
          <w:szCs w:val="18"/>
        </w:rPr>
        <w:t>(3typy pojištění</w:t>
      </w:r>
      <w:r w:rsidR="00A56F4E" w:rsidRPr="00C7169B">
        <w:rPr>
          <w:rFonts w:cs="Arial"/>
          <w:sz w:val="18"/>
          <w:szCs w:val="18"/>
        </w:rPr>
        <w:t xml:space="preserve">: </w:t>
      </w:r>
      <w:r w:rsidR="00A56F4E" w:rsidRPr="00C7169B">
        <w:rPr>
          <w:rFonts w:eastAsiaTheme="minorEastAsia" w:cs="Arial"/>
          <w:b/>
          <w:bCs/>
          <w:color w:val="000000" w:themeColor="dark1"/>
          <w:sz w:val="18"/>
          <w:szCs w:val="18"/>
        </w:rPr>
        <w:t>pojištění léčebných výloh, úrazové pojištění a pojištění odpovědnosti</w:t>
      </w:r>
      <w:r w:rsidR="002A1255" w:rsidRPr="00C7169B">
        <w:rPr>
          <w:rFonts w:eastAsiaTheme="minorEastAsia" w:cs="Arial"/>
          <w:b/>
          <w:bCs/>
          <w:color w:val="000000" w:themeColor="dark1"/>
          <w:sz w:val="18"/>
          <w:szCs w:val="18"/>
        </w:rPr>
        <w:t xml:space="preserve"> </w:t>
      </w:r>
      <w:r w:rsidR="002A1255" w:rsidRPr="00C7169B">
        <w:rPr>
          <w:rFonts w:eastAsiaTheme="minorEastAsia" w:cs="Arial"/>
          <w:bCs/>
          <w:color w:val="000000" w:themeColor="dark1"/>
          <w:sz w:val="18"/>
          <w:szCs w:val="18"/>
        </w:rPr>
        <w:t xml:space="preserve">– doklad (smlouvu) zašlete emailem: </w:t>
      </w:r>
      <w:hyperlink r:id="rId11" w:history="1">
        <w:r w:rsidR="00C7169B" w:rsidRPr="003D228D">
          <w:rPr>
            <w:rStyle w:val="Hypertextovodkaz"/>
            <w:rFonts w:eastAsiaTheme="minorEastAsia" w:cs="Arial"/>
            <w:bCs/>
            <w:sz w:val="18"/>
            <w:szCs w:val="18"/>
          </w:rPr>
          <w:t>hana.primas@tul.cz</w:t>
        </w:r>
      </w:hyperlink>
    </w:p>
    <w:p w14:paraId="02424CAB" w14:textId="77777777" w:rsidR="00C7169B" w:rsidRPr="00C7169B" w:rsidRDefault="00C7169B" w:rsidP="00C7169B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58B81790" w14:textId="329C4B63" w:rsidR="00C7169B" w:rsidRPr="00290329" w:rsidRDefault="00A23FED" w:rsidP="00CC104F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290329">
        <w:rPr>
          <w:rFonts w:cs="Arial"/>
          <w:sz w:val="18"/>
          <w:szCs w:val="18"/>
        </w:rPr>
        <w:t xml:space="preserve">ÚČASTNICKÁ SMLOUVA pro mobilitu studentů na praktickou stáž – vyplnit, poslat hana.primas@tul.cz ke kontrole, poté vytisknout 1x a podepsané doručit do kanceláře ERASMU </w:t>
      </w:r>
      <w:hyperlink r:id="rId12" w:history="1">
        <w:r w:rsidR="00290329">
          <w:rPr>
            <w:rStyle w:val="Hypertextovodkaz"/>
          </w:rPr>
          <w:t>ucastnicka-smlouva-prakticke-staze-2025-26</w:t>
        </w:r>
      </w:hyperlink>
    </w:p>
    <w:p w14:paraId="13DE5211" w14:textId="150AE441" w:rsidR="005C6B0D" w:rsidRDefault="00A23FED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637457">
        <w:rPr>
          <w:rFonts w:cs="Arial"/>
          <w:b/>
          <w:sz w:val="18"/>
          <w:szCs w:val="18"/>
        </w:rPr>
        <w:t>Sjednat si schůzku pro podpis smlouvy</w:t>
      </w:r>
      <w:r w:rsidRPr="00C7169B">
        <w:rPr>
          <w:rFonts w:cs="Arial"/>
          <w:sz w:val="18"/>
          <w:szCs w:val="18"/>
        </w:rPr>
        <w:t xml:space="preserve"> (</w:t>
      </w:r>
      <w:proofErr w:type="spellStart"/>
      <w:r w:rsidRPr="00C7169B">
        <w:rPr>
          <w:rFonts w:cs="Arial"/>
          <w:sz w:val="18"/>
          <w:szCs w:val="18"/>
        </w:rPr>
        <w:t>st+čt</w:t>
      </w:r>
      <w:proofErr w:type="spellEnd"/>
      <w:r w:rsidRPr="00C7169B">
        <w:rPr>
          <w:rFonts w:cs="Arial"/>
          <w:sz w:val="18"/>
          <w:szCs w:val="18"/>
        </w:rPr>
        <w:t xml:space="preserve"> kancelář </w:t>
      </w:r>
      <w:proofErr w:type="spellStart"/>
      <w:r w:rsidRPr="00C7169B">
        <w:rPr>
          <w:rFonts w:cs="Arial"/>
          <w:sz w:val="18"/>
          <w:szCs w:val="18"/>
        </w:rPr>
        <w:t>Welcome</w:t>
      </w:r>
      <w:proofErr w:type="spellEnd"/>
      <w:r w:rsidRPr="00C7169B">
        <w:rPr>
          <w:rFonts w:cs="Arial"/>
          <w:sz w:val="18"/>
          <w:szCs w:val="18"/>
        </w:rPr>
        <w:t xml:space="preserve"> Centre v budově IC, ale lze si dohodnout i jiný termín s hana.primas@tul.cz</w:t>
      </w:r>
      <w:r w:rsidR="005C6B0D" w:rsidRPr="00C7169B">
        <w:rPr>
          <w:rFonts w:cs="Arial"/>
          <w:sz w:val="18"/>
          <w:szCs w:val="18"/>
        </w:rPr>
        <w:t xml:space="preserve">. </w:t>
      </w:r>
    </w:p>
    <w:p w14:paraId="5DE35605" w14:textId="77777777" w:rsidR="00C7169B" w:rsidRPr="00C7169B" w:rsidRDefault="00C7169B" w:rsidP="00C7169B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43C6B281" w14:textId="382C5B0E" w:rsidR="005C6B0D" w:rsidRDefault="00A23FED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sz w:val="18"/>
          <w:szCs w:val="18"/>
        </w:rPr>
        <w:t>zaslat</w:t>
      </w:r>
      <w:r w:rsidR="005C6B0D" w:rsidRPr="00C7169B">
        <w:rPr>
          <w:rFonts w:cs="Arial"/>
          <w:sz w:val="18"/>
          <w:szCs w:val="18"/>
        </w:rPr>
        <w:t xml:space="preserve"> cokoli, čím prokážete </w:t>
      </w:r>
      <w:r w:rsidR="005C6B0D" w:rsidRPr="00C7169B">
        <w:rPr>
          <w:rFonts w:cs="Arial"/>
          <w:b/>
          <w:sz w:val="18"/>
          <w:szCs w:val="18"/>
        </w:rPr>
        <w:t>správnost čísla účtu</w:t>
      </w:r>
      <w:r w:rsidRPr="00C7169B">
        <w:rPr>
          <w:rFonts w:cs="Arial"/>
          <w:sz w:val="18"/>
          <w:szCs w:val="18"/>
        </w:rPr>
        <w:t xml:space="preserve"> (výpis</w:t>
      </w:r>
      <w:r w:rsidR="005C6B0D" w:rsidRPr="00C7169B">
        <w:rPr>
          <w:rFonts w:cs="Arial"/>
          <w:sz w:val="18"/>
          <w:szCs w:val="18"/>
        </w:rPr>
        <w:t>,</w:t>
      </w:r>
      <w:r w:rsidR="00637457">
        <w:rPr>
          <w:rFonts w:cs="Arial"/>
          <w:sz w:val="18"/>
          <w:szCs w:val="18"/>
        </w:rPr>
        <w:t xml:space="preserve"> </w:t>
      </w:r>
      <w:proofErr w:type="spellStart"/>
      <w:r w:rsidR="00637457">
        <w:rPr>
          <w:rFonts w:cs="Arial"/>
          <w:sz w:val="18"/>
          <w:szCs w:val="18"/>
        </w:rPr>
        <w:t>print</w:t>
      </w:r>
      <w:proofErr w:type="spellEnd"/>
      <w:r w:rsidR="00637457">
        <w:rPr>
          <w:rFonts w:cs="Arial"/>
          <w:sz w:val="18"/>
          <w:szCs w:val="18"/>
        </w:rPr>
        <w:t xml:space="preserve"> </w:t>
      </w:r>
      <w:proofErr w:type="spellStart"/>
      <w:r w:rsidR="00637457">
        <w:rPr>
          <w:rFonts w:cs="Arial"/>
          <w:sz w:val="18"/>
          <w:szCs w:val="18"/>
        </w:rPr>
        <w:t>screen</w:t>
      </w:r>
      <w:proofErr w:type="spellEnd"/>
      <w:r w:rsidR="00637457">
        <w:rPr>
          <w:rFonts w:cs="Arial"/>
          <w:sz w:val="18"/>
          <w:szCs w:val="18"/>
        </w:rPr>
        <w:t xml:space="preserve">, </w:t>
      </w:r>
      <w:r w:rsidRPr="00C7169B">
        <w:rPr>
          <w:rFonts w:cs="Arial"/>
          <w:sz w:val="18"/>
          <w:szCs w:val="18"/>
        </w:rPr>
        <w:t>informace o účtu z e-bankovnictví apod</w:t>
      </w:r>
      <w:r w:rsidR="00637457">
        <w:rPr>
          <w:rFonts w:cs="Arial"/>
          <w:sz w:val="18"/>
          <w:szCs w:val="18"/>
        </w:rPr>
        <w:t>.</w:t>
      </w:r>
      <w:r w:rsidR="005C6B0D" w:rsidRPr="00C7169B">
        <w:rPr>
          <w:rFonts w:cs="Arial"/>
          <w:sz w:val="18"/>
          <w:szCs w:val="18"/>
        </w:rPr>
        <w:t xml:space="preserve"> – provedeme ko</w:t>
      </w:r>
      <w:r w:rsidR="007C62BC" w:rsidRPr="00C7169B">
        <w:rPr>
          <w:rFonts w:cs="Arial"/>
          <w:sz w:val="18"/>
          <w:szCs w:val="18"/>
        </w:rPr>
        <w:t>ntrolu s EL pro eliminaci chyb</w:t>
      </w:r>
    </w:p>
    <w:p w14:paraId="11AA22E0" w14:textId="77777777" w:rsidR="00C7169B" w:rsidRPr="00C7169B" w:rsidRDefault="00C7169B" w:rsidP="00C7169B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5A42787D" w14:textId="6522B8C5" w:rsidR="00637457" w:rsidRDefault="007C62BC" w:rsidP="00637457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637457">
        <w:rPr>
          <w:rFonts w:cs="Arial"/>
          <w:b/>
          <w:sz w:val="18"/>
          <w:szCs w:val="18"/>
        </w:rPr>
        <w:t>Inkluze</w:t>
      </w:r>
      <w:r w:rsidRPr="00C7169B">
        <w:rPr>
          <w:rFonts w:cs="Arial"/>
          <w:sz w:val="18"/>
          <w:szCs w:val="18"/>
        </w:rPr>
        <w:t xml:space="preserve"> – pokud se Vás týká některý z bodů, dejte vědět, budeme řešit individuálně </w:t>
      </w:r>
      <w:hyperlink r:id="rId13" w:history="1">
        <w:r w:rsidRPr="00C7169B">
          <w:rPr>
            <w:rStyle w:val="Hypertextovodkaz"/>
            <w:rFonts w:cs="Arial"/>
            <w:sz w:val="18"/>
            <w:szCs w:val="18"/>
          </w:rPr>
          <w:t>10422</w:t>
        </w:r>
      </w:hyperlink>
    </w:p>
    <w:p w14:paraId="00173E61" w14:textId="77777777" w:rsidR="00637457" w:rsidRDefault="00637457" w:rsidP="00637457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47FBA5F4" w14:textId="7AF07F33" w:rsidR="00C7169B" w:rsidRPr="00C7169B" w:rsidRDefault="00637457" w:rsidP="00637457">
      <w:pPr>
        <w:pStyle w:val="Odstavecseseznamem"/>
        <w:keepNext/>
        <w:jc w:val="both"/>
        <w:outlineLvl w:val="2"/>
        <w:rPr>
          <w:rFonts w:cs="Arial"/>
          <w:sz w:val="18"/>
          <w:szCs w:val="18"/>
        </w:rPr>
      </w:pPr>
      <w:r w:rsidRPr="00637457">
        <w:rPr>
          <w:rFonts w:cs="Arial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68F6D707" w14:textId="2B0061EF" w:rsidR="007C62BC" w:rsidRPr="00C7169B" w:rsidRDefault="007C62BC" w:rsidP="00C7169B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637457">
        <w:rPr>
          <w:rFonts w:cs="Arial"/>
          <w:b/>
          <w:sz w:val="18"/>
          <w:szCs w:val="18"/>
        </w:rPr>
        <w:t>Potvrzení o ubytování</w:t>
      </w:r>
      <w:r w:rsidRPr="00C7169B">
        <w:rPr>
          <w:rFonts w:cs="Arial"/>
          <w:sz w:val="18"/>
          <w:szCs w:val="18"/>
        </w:rPr>
        <w:t xml:space="preserve"> – pokud se jedná</w:t>
      </w:r>
      <w:r w:rsidR="00637457">
        <w:rPr>
          <w:rFonts w:cs="Arial"/>
          <w:sz w:val="18"/>
          <w:szCs w:val="18"/>
        </w:rPr>
        <w:t xml:space="preserve"> o pobyt v místě do 99km od TUL</w:t>
      </w:r>
    </w:p>
    <w:p w14:paraId="6ED70666" w14:textId="2D04B995" w:rsidR="002A39D7" w:rsidRPr="00637457" w:rsidRDefault="007C62BC" w:rsidP="00831E91">
      <w:pPr>
        <w:pStyle w:val="Odstavecseseznamem"/>
        <w:keepNext/>
        <w:numPr>
          <w:ilvl w:val="0"/>
          <w:numId w:val="3"/>
        </w:numPr>
        <w:outlineLvl w:val="2"/>
        <w:rPr>
          <w:rFonts w:cs="Arial"/>
          <w:sz w:val="18"/>
          <w:szCs w:val="18"/>
        </w:rPr>
      </w:pPr>
      <w:r w:rsidRPr="00637457">
        <w:rPr>
          <w:rFonts w:cs="Arial"/>
          <w:b/>
          <w:sz w:val="18"/>
          <w:szCs w:val="18"/>
        </w:rPr>
        <w:t>Ph.D. studenti</w:t>
      </w:r>
      <w:r w:rsidRPr="00C7169B">
        <w:rPr>
          <w:rFonts w:cs="Arial"/>
          <w:sz w:val="18"/>
          <w:szCs w:val="18"/>
        </w:rPr>
        <w:t xml:space="preserve"> kontaktují HR oddělení TUL - pí. Šírkovou (personální oddělení TU</w:t>
      </w:r>
      <w:r w:rsidR="00637457">
        <w:rPr>
          <w:rFonts w:cs="Arial"/>
          <w:sz w:val="18"/>
          <w:szCs w:val="18"/>
        </w:rPr>
        <w:t>L) a informují ji o svém výjezd</w:t>
      </w:r>
    </w:p>
    <w:p w14:paraId="2B340B1A" w14:textId="77777777" w:rsidR="00637457" w:rsidRDefault="00814EE7" w:rsidP="00637457">
      <w:pPr>
        <w:keepNext/>
        <w:outlineLvl w:val="2"/>
        <w:rPr>
          <w:rFonts w:cs="Arial"/>
          <w:b/>
          <w:sz w:val="18"/>
          <w:szCs w:val="18"/>
        </w:rPr>
      </w:pPr>
      <w:r w:rsidRPr="00C7169B">
        <w:rPr>
          <w:rFonts w:cs="Arial"/>
          <w:b/>
          <w:sz w:val="18"/>
          <w:szCs w:val="18"/>
        </w:rPr>
        <w:lastRenderedPageBreak/>
        <w:t>ADMINISTRATIVNÍ POVINNOSTI VŮČI KANCELÁŘI ERASMUS+ (PRAKTICKÉ STÁŽE)</w:t>
      </w:r>
    </w:p>
    <w:p w14:paraId="7B255EBB" w14:textId="77777777" w:rsidR="00637457" w:rsidRDefault="005C6B0D" w:rsidP="00637457">
      <w:pPr>
        <w:keepNext/>
        <w:outlineLvl w:val="2"/>
        <w:rPr>
          <w:rFonts w:cs="Arial"/>
          <w:b/>
          <w:sz w:val="18"/>
          <w:szCs w:val="18"/>
        </w:rPr>
      </w:pPr>
      <w:r w:rsidRPr="00637457">
        <w:rPr>
          <w:rFonts w:cs="Arial"/>
          <w:b/>
          <w:sz w:val="18"/>
          <w:szCs w:val="18"/>
        </w:rPr>
        <w:t>Během pobytu:</w:t>
      </w:r>
    </w:p>
    <w:p w14:paraId="02D469B0" w14:textId="1EDD1EAC" w:rsidR="005C6B0D" w:rsidRPr="00637457" w:rsidRDefault="00637457" w:rsidP="00637457">
      <w:pPr>
        <w:keepNext/>
        <w:outlineLvl w:val="2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-----------------------------------------------------------------------------------------------------------------------------------------------</w:t>
      </w:r>
      <w:r w:rsidR="005C6B0D" w:rsidRPr="00637457">
        <w:rPr>
          <w:rFonts w:cs="Arial"/>
          <w:b/>
          <w:sz w:val="18"/>
          <w:szCs w:val="18"/>
        </w:rPr>
        <w:t xml:space="preserve"> </w:t>
      </w:r>
    </w:p>
    <w:p w14:paraId="0D65479D" w14:textId="6A83F023" w:rsidR="007C62BC" w:rsidRPr="00C7169B" w:rsidRDefault="007C62BC" w:rsidP="00637457">
      <w:pPr>
        <w:pStyle w:val="Odstavecseseznamem"/>
        <w:keepNext/>
        <w:numPr>
          <w:ilvl w:val="0"/>
          <w:numId w:val="4"/>
        </w:numPr>
        <w:outlineLvl w:val="2"/>
        <w:rPr>
          <w:rFonts w:cs="Arial"/>
          <w:sz w:val="18"/>
          <w:szCs w:val="18"/>
        </w:rPr>
      </w:pPr>
      <w:r w:rsidRPr="00C7169B">
        <w:rPr>
          <w:rFonts w:cs="Arial"/>
          <w:b/>
          <w:bCs/>
          <w:sz w:val="18"/>
          <w:szCs w:val="18"/>
        </w:rPr>
        <w:t>po příjezdu a poslední den</w:t>
      </w:r>
      <w:r w:rsidRPr="00C7169B">
        <w:rPr>
          <w:rFonts w:cs="Arial"/>
          <w:sz w:val="18"/>
          <w:szCs w:val="18"/>
        </w:rPr>
        <w:t xml:space="preserve"> mobility si nechte potvrdit tento formulář:</w:t>
      </w:r>
    </w:p>
    <w:p w14:paraId="4C2229CA" w14:textId="77777777" w:rsidR="00D962D9" w:rsidRPr="00D962D9" w:rsidRDefault="00290329" w:rsidP="007C62BC">
      <w:pPr>
        <w:pStyle w:val="Odstavecseseznamem"/>
        <w:keepNext/>
        <w:numPr>
          <w:ilvl w:val="0"/>
          <w:numId w:val="5"/>
        </w:numPr>
        <w:outlineLvl w:val="2"/>
        <w:rPr>
          <w:rFonts w:cs="Arial"/>
          <w:sz w:val="18"/>
          <w:szCs w:val="18"/>
        </w:rPr>
      </w:pPr>
      <w:hyperlink r:id="rId14" w:history="1">
        <w:r>
          <w:rPr>
            <w:rStyle w:val="Hypertextovodkaz"/>
          </w:rPr>
          <w:t>potvrzeni-o-delce-pobytu.docx</w:t>
        </w:r>
      </w:hyperlink>
      <w:r w:rsidR="00D962D9">
        <w:t xml:space="preserve"> </w:t>
      </w:r>
    </w:p>
    <w:p w14:paraId="2BD72831" w14:textId="3D2B95E4" w:rsidR="00B322FF" w:rsidRPr="00637457" w:rsidRDefault="007C62BC" w:rsidP="007C62BC">
      <w:pPr>
        <w:pStyle w:val="Odstavecseseznamem"/>
        <w:keepNext/>
        <w:numPr>
          <w:ilvl w:val="0"/>
          <w:numId w:val="5"/>
        </w:numPr>
        <w:outlineLvl w:val="2"/>
        <w:rPr>
          <w:rFonts w:cs="Arial"/>
          <w:sz w:val="18"/>
          <w:szCs w:val="18"/>
        </w:rPr>
      </w:pPr>
      <w:proofErr w:type="gramStart"/>
      <w:r w:rsidRPr="00C7169B">
        <w:rPr>
          <w:rFonts w:cs="Arial"/>
          <w:sz w:val="18"/>
          <w:szCs w:val="18"/>
        </w:rPr>
        <w:t>originál  nebo</w:t>
      </w:r>
      <w:proofErr w:type="gramEnd"/>
      <w:r w:rsidRPr="00C7169B">
        <w:rPr>
          <w:rFonts w:cs="Arial"/>
          <w:sz w:val="18"/>
          <w:szCs w:val="18"/>
        </w:rPr>
        <w:t xml:space="preserve"> oficiálním el. podpisem opatřený formulář doručte do 15 dnů po ukončení pobytu osobně nebo poštou do kanceláře Erasmus+ (</w:t>
      </w:r>
      <w:hyperlink r:id="rId15" w:history="1">
        <w:r w:rsidRPr="00C7169B">
          <w:rPr>
            <w:rStyle w:val="Hypertextovodkaz"/>
            <w:rFonts w:cs="Arial"/>
            <w:sz w:val="18"/>
            <w:szCs w:val="18"/>
          </w:rPr>
          <w:t>hana.primas@tul.cz</w:t>
        </w:r>
      </w:hyperlink>
      <w:r w:rsidRPr="00C7169B">
        <w:rPr>
          <w:rFonts w:cs="Arial"/>
          <w:b/>
          <w:sz w:val="18"/>
          <w:szCs w:val="18"/>
        </w:rPr>
        <w:t>)</w:t>
      </w:r>
    </w:p>
    <w:p w14:paraId="25DFDDAD" w14:textId="77777777" w:rsidR="00637457" w:rsidRPr="00637457" w:rsidRDefault="00637457" w:rsidP="007C62BC">
      <w:pPr>
        <w:pStyle w:val="Odstavecseseznamem"/>
        <w:keepNext/>
        <w:numPr>
          <w:ilvl w:val="0"/>
          <w:numId w:val="5"/>
        </w:numPr>
        <w:outlineLvl w:val="2"/>
        <w:rPr>
          <w:rFonts w:cs="Arial"/>
          <w:sz w:val="18"/>
          <w:szCs w:val="18"/>
        </w:rPr>
      </w:pPr>
    </w:p>
    <w:p w14:paraId="3CA2E4C2" w14:textId="7F7431DB" w:rsidR="00FB58A0" w:rsidRPr="00290329" w:rsidRDefault="00C7169B" w:rsidP="00B52167">
      <w:pPr>
        <w:pStyle w:val="Odstavecseseznamem"/>
        <w:keepNext/>
        <w:numPr>
          <w:ilvl w:val="0"/>
          <w:numId w:val="4"/>
        </w:numPr>
        <w:outlineLvl w:val="0"/>
        <w:rPr>
          <w:rFonts w:cs="Arial"/>
          <w:sz w:val="18"/>
          <w:szCs w:val="18"/>
        </w:rPr>
      </w:pPr>
      <w:r w:rsidRPr="00290329">
        <w:rPr>
          <w:rFonts w:cs="Arial"/>
          <w:sz w:val="18"/>
          <w:szCs w:val="18"/>
        </w:rPr>
        <w:t xml:space="preserve">do 15dnů po ukončení </w:t>
      </w:r>
      <w:proofErr w:type="gramStart"/>
      <w:r w:rsidRPr="00290329">
        <w:rPr>
          <w:rFonts w:cs="Arial"/>
          <w:sz w:val="18"/>
          <w:szCs w:val="18"/>
        </w:rPr>
        <w:t>pobytu</w:t>
      </w:r>
      <w:r w:rsidRPr="00290329">
        <w:rPr>
          <w:rFonts w:cs="Arial"/>
          <w:b/>
          <w:sz w:val="18"/>
          <w:szCs w:val="18"/>
        </w:rPr>
        <w:t xml:space="preserve">  </w:t>
      </w:r>
      <w:r w:rsidR="007C62BC" w:rsidRPr="00290329">
        <w:rPr>
          <w:rFonts w:cs="Arial"/>
          <w:b/>
          <w:sz w:val="18"/>
          <w:szCs w:val="18"/>
        </w:rPr>
        <w:t>doručte</w:t>
      </w:r>
      <w:proofErr w:type="gramEnd"/>
      <w:r w:rsidR="007C62BC" w:rsidRPr="00290329">
        <w:rPr>
          <w:rFonts w:cs="Arial"/>
          <w:b/>
          <w:sz w:val="18"/>
          <w:szCs w:val="18"/>
        </w:rPr>
        <w:t xml:space="preserve"> originál </w:t>
      </w:r>
      <w:r w:rsidR="007C62BC" w:rsidRPr="00290329">
        <w:rPr>
          <w:rFonts w:cs="Arial"/>
          <w:sz w:val="18"/>
          <w:szCs w:val="18"/>
        </w:rPr>
        <w:t xml:space="preserve">nebo oficiálním el. podpisem opatřený formulář Learning </w:t>
      </w:r>
      <w:proofErr w:type="spellStart"/>
      <w:r w:rsidR="007C62BC" w:rsidRPr="00290329">
        <w:rPr>
          <w:rFonts w:cs="Arial"/>
          <w:sz w:val="18"/>
          <w:szCs w:val="18"/>
        </w:rPr>
        <w:t>Agreementu</w:t>
      </w:r>
      <w:proofErr w:type="spellEnd"/>
      <w:r w:rsidR="007C62BC" w:rsidRPr="00290329">
        <w:rPr>
          <w:rFonts w:cs="Arial"/>
          <w:sz w:val="18"/>
          <w:szCs w:val="18"/>
        </w:rPr>
        <w:t xml:space="preserve"> část </w:t>
      </w:r>
      <w:r w:rsidR="007C62BC" w:rsidRPr="00290329">
        <w:rPr>
          <w:rFonts w:cs="Arial"/>
          <w:b/>
          <w:sz w:val="18"/>
          <w:szCs w:val="18"/>
        </w:rPr>
        <w:t>AFTER MOBILITY (str. 3)</w:t>
      </w:r>
      <w:r w:rsidRPr="00290329">
        <w:rPr>
          <w:rFonts w:cs="Arial"/>
          <w:b/>
          <w:sz w:val="18"/>
          <w:szCs w:val="18"/>
        </w:rPr>
        <w:t xml:space="preserve"> </w:t>
      </w:r>
      <w:r w:rsidRPr="00290329">
        <w:rPr>
          <w:rFonts w:cs="Arial"/>
          <w:sz w:val="18"/>
          <w:szCs w:val="18"/>
        </w:rPr>
        <w:t xml:space="preserve"> </w:t>
      </w:r>
      <w:hyperlink r:id="rId16" w:history="1">
        <w:r w:rsidR="00290329">
          <w:rPr>
            <w:rStyle w:val="Hypertextovodkaz"/>
          </w:rPr>
          <w:t>learning-agreeement-prakticke-staze-2025-26.docx</w:t>
        </w:r>
      </w:hyperlink>
    </w:p>
    <w:p w14:paraId="20FD1F9E" w14:textId="77777777" w:rsidR="00FB58A0" w:rsidRDefault="00FB58A0" w:rsidP="00FB58A0">
      <w:pPr>
        <w:pStyle w:val="Odstavecseseznamem"/>
        <w:keepNext/>
        <w:outlineLvl w:val="0"/>
        <w:rPr>
          <w:rFonts w:cs="Arial"/>
          <w:sz w:val="18"/>
          <w:szCs w:val="18"/>
        </w:rPr>
      </w:pPr>
    </w:p>
    <w:p w14:paraId="30E9AB6A" w14:textId="41A6399D" w:rsidR="00637457" w:rsidRPr="00FB58A0" w:rsidRDefault="005C6B0D" w:rsidP="00FB58A0">
      <w:pPr>
        <w:keepNext/>
        <w:outlineLvl w:val="2"/>
        <w:rPr>
          <w:rFonts w:cs="Arial"/>
          <w:b/>
          <w:sz w:val="18"/>
          <w:szCs w:val="18"/>
        </w:rPr>
      </w:pPr>
      <w:r w:rsidRPr="00FB58A0">
        <w:rPr>
          <w:rFonts w:cs="Arial"/>
          <w:b/>
          <w:sz w:val="18"/>
          <w:szCs w:val="18"/>
        </w:rPr>
        <w:t xml:space="preserve">Po návratu: </w:t>
      </w:r>
    </w:p>
    <w:p w14:paraId="17A648F7" w14:textId="7943964B" w:rsidR="00637457" w:rsidRPr="00637457" w:rsidRDefault="00637457" w:rsidP="00637457">
      <w:pPr>
        <w:keepNext/>
        <w:outlineLvl w:val="2"/>
        <w:rPr>
          <w:rFonts w:cs="Arial"/>
          <w:b/>
          <w:sz w:val="18"/>
          <w:szCs w:val="18"/>
        </w:rPr>
      </w:pPr>
      <w:r w:rsidRPr="00637457">
        <w:rPr>
          <w:rFonts w:cs="Arial"/>
          <w:b/>
          <w:sz w:val="18"/>
          <w:szCs w:val="18"/>
        </w:rPr>
        <w:t>--------------------------------------------------------------------------------------------------------------------------------</w:t>
      </w:r>
      <w:r>
        <w:rPr>
          <w:rFonts w:cs="Arial"/>
          <w:b/>
          <w:sz w:val="18"/>
          <w:szCs w:val="18"/>
        </w:rPr>
        <w:t>---------------------</w:t>
      </w:r>
    </w:p>
    <w:p w14:paraId="4BDD8961" w14:textId="39B33938" w:rsidR="00637457" w:rsidRDefault="00C7169B" w:rsidP="00637457">
      <w:pPr>
        <w:pStyle w:val="Odstavecseseznamem"/>
        <w:keepNext/>
        <w:numPr>
          <w:ilvl w:val="0"/>
          <w:numId w:val="6"/>
        </w:numPr>
        <w:outlineLvl w:val="2"/>
        <w:rPr>
          <w:rFonts w:cs="Arial"/>
          <w:sz w:val="18"/>
          <w:szCs w:val="18"/>
        </w:rPr>
      </w:pPr>
      <w:r w:rsidRPr="00637457">
        <w:rPr>
          <w:rFonts w:cs="Arial"/>
          <w:sz w:val="18"/>
          <w:szCs w:val="18"/>
        </w:rPr>
        <w:t xml:space="preserve">Zajistit součinnost pro získání </w:t>
      </w:r>
      <w:r w:rsidRPr="00637457">
        <w:rPr>
          <w:rFonts w:cs="Arial"/>
          <w:b/>
          <w:sz w:val="18"/>
          <w:szCs w:val="18"/>
        </w:rPr>
        <w:t>U</w:t>
      </w:r>
      <w:r w:rsidR="005C6B0D" w:rsidRPr="00637457">
        <w:rPr>
          <w:rFonts w:cs="Arial"/>
          <w:b/>
          <w:sz w:val="18"/>
          <w:szCs w:val="18"/>
        </w:rPr>
        <w:t xml:space="preserve">znání </w:t>
      </w:r>
      <w:r w:rsidR="00B322FF" w:rsidRPr="00637457">
        <w:rPr>
          <w:rFonts w:cs="Arial"/>
          <w:b/>
          <w:sz w:val="18"/>
          <w:szCs w:val="18"/>
        </w:rPr>
        <w:t xml:space="preserve">absolvované stáže v zahraničí </w:t>
      </w:r>
      <w:r w:rsidR="005C6B0D" w:rsidRPr="00637457">
        <w:rPr>
          <w:rFonts w:cs="Arial"/>
          <w:sz w:val="18"/>
          <w:szCs w:val="18"/>
        </w:rPr>
        <w:t xml:space="preserve">(vyřizuje studijní oddělení </w:t>
      </w:r>
      <w:proofErr w:type="spellStart"/>
      <w:r w:rsidR="005C6B0D" w:rsidRPr="00637457">
        <w:rPr>
          <w:rFonts w:cs="Arial"/>
          <w:sz w:val="18"/>
          <w:szCs w:val="18"/>
        </w:rPr>
        <w:t>p</w:t>
      </w:r>
      <w:r w:rsidR="00637457" w:rsidRPr="00637457">
        <w:rPr>
          <w:rFonts w:cs="Arial"/>
          <w:sz w:val="18"/>
          <w:szCs w:val="18"/>
        </w:rPr>
        <w:t>řísluš</w:t>
      </w:r>
      <w:r w:rsidRPr="00637457">
        <w:rPr>
          <w:rFonts w:cs="Arial"/>
          <w:sz w:val="18"/>
          <w:szCs w:val="18"/>
        </w:rPr>
        <w:t>fakulty</w:t>
      </w:r>
      <w:proofErr w:type="spellEnd"/>
      <w:r w:rsidR="00637457" w:rsidRPr="00637457">
        <w:rPr>
          <w:rFonts w:cs="Arial"/>
          <w:sz w:val="18"/>
          <w:szCs w:val="18"/>
        </w:rPr>
        <w:t xml:space="preserve"> </w:t>
      </w:r>
      <w:r w:rsidRPr="00637457">
        <w:rPr>
          <w:rFonts w:cs="Arial"/>
          <w:sz w:val="18"/>
          <w:szCs w:val="18"/>
        </w:rPr>
        <w:t xml:space="preserve">systému STAG na základě podkladů – doručení formuláře LA – části </w:t>
      </w:r>
      <w:proofErr w:type="spellStart"/>
      <w:r w:rsidRPr="00637457">
        <w:rPr>
          <w:rFonts w:cs="Arial"/>
          <w:sz w:val="18"/>
          <w:szCs w:val="18"/>
        </w:rPr>
        <w:t>After</w:t>
      </w:r>
      <w:proofErr w:type="spellEnd"/>
      <w:r w:rsidRPr="00637457">
        <w:rPr>
          <w:rFonts w:cs="Arial"/>
          <w:sz w:val="18"/>
          <w:szCs w:val="18"/>
        </w:rPr>
        <w:t xml:space="preserve"> mobility a formuláře o potvrzení o délce mobility)</w:t>
      </w:r>
    </w:p>
    <w:p w14:paraId="2BA6EA31" w14:textId="77777777" w:rsidR="00637457" w:rsidRPr="00637457" w:rsidRDefault="00637457" w:rsidP="00637457">
      <w:pPr>
        <w:pStyle w:val="Odstavecseseznamem"/>
        <w:keepNext/>
        <w:outlineLvl w:val="2"/>
        <w:rPr>
          <w:rFonts w:cs="Arial"/>
          <w:sz w:val="18"/>
          <w:szCs w:val="18"/>
        </w:rPr>
      </w:pPr>
    </w:p>
    <w:p w14:paraId="461BB710" w14:textId="226B6457" w:rsidR="00637457" w:rsidRPr="00637457" w:rsidRDefault="00637457" w:rsidP="00637457">
      <w:pPr>
        <w:pStyle w:val="Odstavecseseznamem"/>
        <w:keepNext/>
        <w:numPr>
          <w:ilvl w:val="0"/>
          <w:numId w:val="6"/>
        </w:numPr>
        <w:outlineLvl w:val="2"/>
        <w:rPr>
          <w:rFonts w:cs="Arial"/>
          <w:b/>
          <w:sz w:val="18"/>
          <w:szCs w:val="18"/>
        </w:rPr>
      </w:pPr>
      <w:r w:rsidRPr="00637457">
        <w:rPr>
          <w:rFonts w:cs="Arial"/>
          <w:sz w:val="18"/>
          <w:szCs w:val="18"/>
        </w:rPr>
        <w:t>Vyplňte</w:t>
      </w:r>
      <w:r w:rsidR="00C7169B" w:rsidRPr="00637457">
        <w:rPr>
          <w:rFonts w:cs="Arial"/>
          <w:sz w:val="18"/>
          <w:szCs w:val="18"/>
        </w:rPr>
        <w:t xml:space="preserve"> </w:t>
      </w:r>
      <w:r w:rsidRPr="00637457">
        <w:rPr>
          <w:rFonts w:cs="Arial"/>
          <w:b/>
          <w:sz w:val="18"/>
          <w:szCs w:val="18"/>
        </w:rPr>
        <w:t>on-line ZÁVĚREČNOU ZPRÁVU</w:t>
      </w:r>
      <w:r w:rsidR="00C7169B" w:rsidRPr="00637457">
        <w:rPr>
          <w:rFonts w:cs="Arial"/>
          <w:sz w:val="18"/>
          <w:szCs w:val="18"/>
        </w:rPr>
        <w:t xml:space="preserve"> (EU </w:t>
      </w:r>
      <w:proofErr w:type="spellStart"/>
      <w:r w:rsidR="00C7169B" w:rsidRPr="00637457">
        <w:rPr>
          <w:rFonts w:cs="Arial"/>
          <w:sz w:val="18"/>
          <w:szCs w:val="18"/>
        </w:rPr>
        <w:t>Survey</w:t>
      </w:r>
      <w:proofErr w:type="spellEnd"/>
      <w:r w:rsidR="00C7169B" w:rsidRPr="00637457">
        <w:rPr>
          <w:rFonts w:cs="Arial"/>
          <w:sz w:val="18"/>
          <w:szCs w:val="18"/>
        </w:rPr>
        <w:t xml:space="preserve"> – netisknout) – emailem Vám bude zaslán odkaz k vyplnění – </w:t>
      </w:r>
      <w:proofErr w:type="spellStart"/>
      <w:r w:rsidR="00C7169B" w:rsidRPr="00637457">
        <w:rPr>
          <w:rFonts w:cs="Arial"/>
          <w:sz w:val="18"/>
          <w:szCs w:val="18"/>
        </w:rPr>
        <w:t>povinnné</w:t>
      </w:r>
      <w:proofErr w:type="spellEnd"/>
    </w:p>
    <w:p w14:paraId="30403752" w14:textId="5F6EBC33" w:rsidR="00637457" w:rsidRPr="00FB58A0" w:rsidRDefault="00637457" w:rsidP="00C7169B">
      <w:pPr>
        <w:keepNext/>
        <w:outlineLvl w:val="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14:paraId="728FBB1A" w14:textId="2A595CB9" w:rsidR="00C7169B" w:rsidRDefault="00C7169B" w:rsidP="00C7169B">
      <w:pPr>
        <w:keepNext/>
        <w:outlineLvl w:val="2"/>
        <w:rPr>
          <w:rFonts w:cs="Arial"/>
          <w:b/>
          <w:i/>
          <w:sz w:val="18"/>
          <w:szCs w:val="18"/>
        </w:rPr>
      </w:pPr>
      <w:r w:rsidRPr="00C7169B">
        <w:rPr>
          <w:rFonts w:cs="Arial"/>
          <w:b/>
          <w:i/>
          <w:sz w:val="18"/>
          <w:szCs w:val="18"/>
        </w:rPr>
        <w:t>Doporučení:</w:t>
      </w:r>
    </w:p>
    <w:p w14:paraId="4146F109" w14:textId="343235EB" w:rsidR="00290329" w:rsidRPr="00290329" w:rsidRDefault="00290329" w:rsidP="00290329">
      <w:pPr>
        <w:pStyle w:val="Odstavecseseznamem"/>
        <w:keepNext/>
        <w:numPr>
          <w:ilvl w:val="0"/>
          <w:numId w:val="7"/>
        </w:numPr>
        <w:outlineLvl w:val="2"/>
        <w:rPr>
          <w:rFonts w:cs="Arial"/>
          <w:b/>
          <w:i/>
          <w:sz w:val="18"/>
          <w:szCs w:val="18"/>
        </w:rPr>
      </w:pPr>
      <w:r w:rsidRPr="00290329">
        <w:rPr>
          <w:rFonts w:cs="Arial"/>
          <w:sz w:val="18"/>
          <w:szCs w:val="18"/>
        </w:rPr>
        <w:t>Pozor na podvody při hledání ubytování – pár rad jak nenaletět najdete zde</w:t>
      </w:r>
      <w:r w:rsidRPr="00290329">
        <w:rPr>
          <w:rFonts w:cs="Arial"/>
          <w:b/>
          <w:i/>
          <w:sz w:val="18"/>
          <w:szCs w:val="18"/>
        </w:rPr>
        <w:t xml:space="preserve">: </w:t>
      </w:r>
      <w:hyperlink r:id="rId17" w:history="1">
        <w:r>
          <w:rPr>
            <w:rStyle w:val="Hypertextovodkaz"/>
          </w:rPr>
          <w:t xml:space="preserve">PowerPoint </w:t>
        </w:r>
        <w:proofErr w:type="spellStart"/>
        <w:r>
          <w:rPr>
            <w:rStyle w:val="Hypertextovodkaz"/>
          </w:rPr>
          <w:t>Presentation</w:t>
        </w:r>
        <w:proofErr w:type="spellEnd"/>
      </w:hyperlink>
    </w:p>
    <w:p w14:paraId="0F09B88E" w14:textId="77777777" w:rsidR="00C7169B" w:rsidRPr="00290329" w:rsidRDefault="00C7169B" w:rsidP="00290329">
      <w:pPr>
        <w:pStyle w:val="Odstavecseseznamem"/>
        <w:keepNext/>
        <w:numPr>
          <w:ilvl w:val="0"/>
          <w:numId w:val="7"/>
        </w:numPr>
        <w:outlineLvl w:val="2"/>
        <w:rPr>
          <w:rFonts w:cs="Arial"/>
          <w:noProof/>
          <w:sz w:val="18"/>
          <w:szCs w:val="18"/>
          <w:lang w:eastAsia="cs-CZ"/>
        </w:rPr>
      </w:pPr>
      <w:r w:rsidRPr="00290329">
        <w:rPr>
          <w:rFonts w:cs="Arial"/>
          <w:sz w:val="18"/>
          <w:szCs w:val="18"/>
        </w:rPr>
        <w:t xml:space="preserve">Stáhněte si aplikaci </w:t>
      </w:r>
      <w:proofErr w:type="spellStart"/>
      <w:r w:rsidRPr="00290329">
        <w:rPr>
          <w:rFonts w:cs="Arial"/>
          <w:b/>
          <w:sz w:val="18"/>
          <w:szCs w:val="18"/>
        </w:rPr>
        <w:t>TULtrip</w:t>
      </w:r>
      <w:proofErr w:type="spellEnd"/>
      <w:r w:rsidRPr="00290329">
        <w:rPr>
          <w:rFonts w:cs="Arial"/>
          <w:sz w:val="18"/>
          <w:szCs w:val="18"/>
        </w:rPr>
        <w:t>, která Vás provede při případných nepříjemnostech na mobilitě</w:t>
      </w:r>
      <w:r w:rsidRPr="00290329">
        <w:rPr>
          <w:rFonts w:cs="Arial"/>
          <w:noProof/>
          <w:sz w:val="18"/>
          <w:szCs w:val="18"/>
          <w:lang w:eastAsia="cs-CZ"/>
        </w:rPr>
        <w:t xml:space="preserve">       </w:t>
      </w:r>
    </w:p>
    <w:p w14:paraId="64D0BBA6" w14:textId="22646396" w:rsidR="00C7169B" w:rsidRPr="00FB58A0" w:rsidRDefault="00C7169B" w:rsidP="00FB58A0">
      <w:pPr>
        <w:keepNext/>
        <w:jc w:val="center"/>
        <w:outlineLvl w:val="2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33FF436" wp14:editId="078896D0">
            <wp:extent cx="876300" cy="876300"/>
            <wp:effectExtent l="0" t="0" r="0" b="0"/>
            <wp:docPr id="3" name="Obrázek 3" descr="https://www.tul.cz/wp-content/uploads/2022/01/TripT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ul.cz/wp-content/uploads/2022/01/TripTU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47" cy="89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69B" w:rsidRPr="00FB58A0" w:rsidSect="00E6028A">
      <w:headerReference w:type="default" r:id="rId19"/>
      <w:footerReference w:type="even" r:id="rId20"/>
      <w:footerReference w:type="default" r:id="rId21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589E" w14:textId="77777777" w:rsidR="002018E7" w:rsidRDefault="002018E7" w:rsidP="008F253F">
      <w:r>
        <w:separator/>
      </w:r>
    </w:p>
  </w:endnote>
  <w:endnote w:type="continuationSeparator" w:id="0">
    <w:p w14:paraId="5A00C72C" w14:textId="77777777" w:rsidR="002018E7" w:rsidRDefault="002018E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44CEFF53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D962D9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D962D9">
      <w:rPr>
        <w:rFonts w:ascii="Arial" w:hAnsi="Arial" w:cs="Arial"/>
        <w:noProof/>
        <w:color w:val="000000" w:themeColor="text1"/>
        <w:sz w:val="18"/>
        <w:szCs w:val="18"/>
      </w:rPr>
      <w:t>2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2B34A1DE" w:rsidR="00E35826" w:rsidRPr="006040E5" w:rsidRDefault="00E35826" w:rsidP="00E3582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>+420</w:t>
    </w:r>
    <w:r w:rsidR="006413DA">
      <w:rPr>
        <w:rFonts w:ascii="Arial" w:hAnsi="Arial" w:cs="Arial"/>
        <w:color w:val="5948AD"/>
        <w:sz w:val="18"/>
        <w:szCs w:val="18"/>
      </w:rPr>
      <w:t> 485 353 907</w:t>
    </w:r>
    <w:r w:rsidRPr="006040E5">
      <w:rPr>
        <w:rFonts w:ascii="Arial" w:hAnsi="Arial" w:cs="Arial"/>
        <w:color w:val="5948AD"/>
        <w:sz w:val="18"/>
        <w:szCs w:val="18"/>
      </w:rPr>
      <w:t xml:space="preserve"> | </w:t>
    </w:r>
    <w:r w:rsidR="008E789F">
      <w:rPr>
        <w:rFonts w:ascii="Arial" w:hAnsi="Arial" w:cs="Arial"/>
        <w:color w:val="5948AD"/>
        <w:sz w:val="18"/>
        <w:szCs w:val="18"/>
      </w:rPr>
      <w:t>erasmus</w:t>
    </w:r>
    <w:r w:rsidRPr="006040E5">
      <w:rPr>
        <w:rFonts w:ascii="Arial" w:hAnsi="Arial" w:cs="Arial"/>
        <w:color w:val="5948AD"/>
        <w:sz w:val="18"/>
        <w:szCs w:val="18"/>
      </w:rPr>
      <w:t>@tul.cz</w:t>
    </w:r>
    <w:r w:rsidRPr="006040E5">
      <w:rPr>
        <w:rFonts w:ascii="Arial" w:hAnsi="Arial" w:cs="Arial"/>
        <w:color w:val="5948AD"/>
        <w:sz w:val="18"/>
        <w:szCs w:val="18"/>
      </w:rPr>
      <w:br/>
      <w:t xml:space="preserve">Technická univerzita v Liberci | </w:t>
    </w:r>
    <w:r w:rsidR="006413DA">
      <w:rPr>
        <w:rFonts w:ascii="Arial" w:hAnsi="Arial" w:cs="Arial"/>
        <w:color w:val="5948AD"/>
        <w:sz w:val="18"/>
        <w:szCs w:val="18"/>
      </w:rPr>
      <w:t>International Office</w:t>
    </w:r>
  </w:p>
  <w:p w14:paraId="7F427EEA" w14:textId="6947AF20" w:rsidR="008359C7" w:rsidRPr="00E35826" w:rsidRDefault="00E35826" w:rsidP="00E35826">
    <w:pPr>
      <w:pStyle w:val="Zpat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 xml:space="preserve">Studentská 1402/2, 461 </w:t>
    </w:r>
    <w:proofErr w:type="gramStart"/>
    <w:r w:rsidRPr="006040E5">
      <w:rPr>
        <w:rFonts w:ascii="Arial" w:hAnsi="Arial" w:cs="Arial"/>
        <w:color w:val="5948AD"/>
        <w:sz w:val="18"/>
        <w:szCs w:val="18"/>
      </w:rPr>
      <w:t>17  Liberec</w:t>
    </w:r>
    <w:proofErr w:type="gramEnd"/>
    <w:r w:rsidRPr="006040E5">
      <w:rPr>
        <w:rFonts w:ascii="Arial" w:hAnsi="Arial" w:cs="Arial"/>
        <w:color w:val="5948AD"/>
        <w:sz w:val="18"/>
        <w:szCs w:val="18"/>
      </w:rPr>
      <w:t xml:space="preserve">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8836" w14:textId="77777777" w:rsidR="002018E7" w:rsidRDefault="002018E7" w:rsidP="008F253F">
      <w:r>
        <w:separator/>
      </w:r>
    </w:p>
  </w:footnote>
  <w:footnote w:type="continuationSeparator" w:id="0">
    <w:p w14:paraId="4A473BFF" w14:textId="77777777" w:rsidR="002018E7" w:rsidRDefault="002018E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1359639E"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EA"/>
    <w:multiLevelType w:val="hybridMultilevel"/>
    <w:tmpl w:val="1DD00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422B"/>
    <w:multiLevelType w:val="hybridMultilevel"/>
    <w:tmpl w:val="9BDE0FD4"/>
    <w:lvl w:ilvl="0" w:tplc="F3EC37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26D4"/>
    <w:multiLevelType w:val="hybridMultilevel"/>
    <w:tmpl w:val="EC761A3E"/>
    <w:lvl w:ilvl="0" w:tplc="4CF49606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551E6"/>
    <w:multiLevelType w:val="hybridMultilevel"/>
    <w:tmpl w:val="CCD49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EAB458">
      <w:numFmt w:val="bullet"/>
      <w:lvlText w:val="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14648"/>
    <w:multiLevelType w:val="hybridMultilevel"/>
    <w:tmpl w:val="49887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87F88"/>
    <w:multiLevelType w:val="hybridMultilevel"/>
    <w:tmpl w:val="49887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94664">
    <w:abstractNumId w:val="1"/>
  </w:num>
  <w:num w:numId="2" w16cid:durableId="1125466777">
    <w:abstractNumId w:val="1"/>
  </w:num>
  <w:num w:numId="3" w16cid:durableId="1320692443">
    <w:abstractNumId w:val="3"/>
  </w:num>
  <w:num w:numId="4" w16cid:durableId="1742213092">
    <w:abstractNumId w:val="5"/>
  </w:num>
  <w:num w:numId="5" w16cid:durableId="1580018413">
    <w:abstractNumId w:val="2"/>
  </w:num>
  <w:num w:numId="6" w16cid:durableId="781998297">
    <w:abstractNumId w:val="4"/>
  </w:num>
  <w:num w:numId="7" w16cid:durableId="20895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65583"/>
    <w:rsid w:val="000712B2"/>
    <w:rsid w:val="000A180A"/>
    <w:rsid w:val="000B0BA8"/>
    <w:rsid w:val="000D1FE1"/>
    <w:rsid w:val="00111672"/>
    <w:rsid w:val="00174B8F"/>
    <w:rsid w:val="00192731"/>
    <w:rsid w:val="0019414C"/>
    <w:rsid w:val="001C3713"/>
    <w:rsid w:val="001C5625"/>
    <w:rsid w:val="001F30A3"/>
    <w:rsid w:val="001F4EEB"/>
    <w:rsid w:val="002018E7"/>
    <w:rsid w:val="00237FF3"/>
    <w:rsid w:val="002443D6"/>
    <w:rsid w:val="002573E4"/>
    <w:rsid w:val="00290329"/>
    <w:rsid w:val="002A1255"/>
    <w:rsid w:val="002A39D7"/>
    <w:rsid w:val="002D7472"/>
    <w:rsid w:val="00340AAF"/>
    <w:rsid w:val="003A1E8C"/>
    <w:rsid w:val="003B62EA"/>
    <w:rsid w:val="003C7838"/>
    <w:rsid w:val="00430A2A"/>
    <w:rsid w:val="004557FB"/>
    <w:rsid w:val="0053563A"/>
    <w:rsid w:val="005C6B0D"/>
    <w:rsid w:val="005D1D09"/>
    <w:rsid w:val="006040E5"/>
    <w:rsid w:val="00637457"/>
    <w:rsid w:val="006413DA"/>
    <w:rsid w:val="006D3BEA"/>
    <w:rsid w:val="00701F04"/>
    <w:rsid w:val="00710BAB"/>
    <w:rsid w:val="00715782"/>
    <w:rsid w:val="00741E82"/>
    <w:rsid w:val="007805A9"/>
    <w:rsid w:val="007C62BC"/>
    <w:rsid w:val="00814EE7"/>
    <w:rsid w:val="00831E91"/>
    <w:rsid w:val="008359C7"/>
    <w:rsid w:val="008E09E6"/>
    <w:rsid w:val="008E789F"/>
    <w:rsid w:val="008F253F"/>
    <w:rsid w:val="00930F3F"/>
    <w:rsid w:val="009441E4"/>
    <w:rsid w:val="009713ED"/>
    <w:rsid w:val="00972CFC"/>
    <w:rsid w:val="00996CB2"/>
    <w:rsid w:val="009C202B"/>
    <w:rsid w:val="009D50B5"/>
    <w:rsid w:val="009F1620"/>
    <w:rsid w:val="00A23FED"/>
    <w:rsid w:val="00A56F4E"/>
    <w:rsid w:val="00AA3D5E"/>
    <w:rsid w:val="00B07FC8"/>
    <w:rsid w:val="00B322FF"/>
    <w:rsid w:val="00B638A6"/>
    <w:rsid w:val="00B67498"/>
    <w:rsid w:val="00B71BEB"/>
    <w:rsid w:val="00BC00DF"/>
    <w:rsid w:val="00BF3AA8"/>
    <w:rsid w:val="00C7169B"/>
    <w:rsid w:val="00C73C96"/>
    <w:rsid w:val="00C850F1"/>
    <w:rsid w:val="00C911C5"/>
    <w:rsid w:val="00C92A95"/>
    <w:rsid w:val="00CD64F5"/>
    <w:rsid w:val="00CE0688"/>
    <w:rsid w:val="00D22CA2"/>
    <w:rsid w:val="00D51EAF"/>
    <w:rsid w:val="00D7069D"/>
    <w:rsid w:val="00D92E21"/>
    <w:rsid w:val="00D962D9"/>
    <w:rsid w:val="00DA4AE4"/>
    <w:rsid w:val="00DC639B"/>
    <w:rsid w:val="00DD6678"/>
    <w:rsid w:val="00E2345F"/>
    <w:rsid w:val="00E35826"/>
    <w:rsid w:val="00E44A1B"/>
    <w:rsid w:val="00E6028A"/>
    <w:rsid w:val="00E87BA4"/>
    <w:rsid w:val="00E969C6"/>
    <w:rsid w:val="00F54AE1"/>
    <w:rsid w:val="00F83EC6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8A"/>
    <w:rPr>
      <w:rFonts w:ascii="Segoe UI" w:eastAsia="Calibri" w:hAnsi="Segoe UI" w:cs="Segoe UI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7C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doc.tul.cz%2Flearning-agreeement-prakticke-staze-2025-26&amp;wdOrigin=BROWSELINK" TargetMode="External"/><Relationship Id="rId13" Type="http://schemas.openxmlformats.org/officeDocument/2006/relationships/hyperlink" Target="https://doc.tul.cz/10422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c.tul.cz/ucastnicka-smlouva-prakticke-staze-2025-26" TargetMode="External"/><Relationship Id="rId17" Type="http://schemas.openxmlformats.org/officeDocument/2006/relationships/hyperlink" Target="https://doc.tul.cz/rady-pro-vyjizdejici-studenty-jak-nenaletet-podvodnikum-s-ubytovan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ew.officeapps.live.com/op/view.aspx?src=https%3A%2F%2Fdoc.tul.cz%2Flearning-agreeement-prakticke-staze-2025-26&amp;wdOrigin=BROWSELIN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a.primas@tu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na.primas@tul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na.primas@tul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l.cz/erasmus/evidencni-list-pro-vyjizdejici-studenty/" TargetMode="External"/><Relationship Id="rId14" Type="http://schemas.openxmlformats.org/officeDocument/2006/relationships/hyperlink" Target="https://view.officeapps.live.com/op/view.aspx?src=https%3A%2F%2Fdoc.tul.cz%2Fpotvrzeni-o-delce-pobytu&amp;wdOrigin=BROWSELIN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57EEBB-2E12-4354-ACAF-3CE97CCA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2</cp:revision>
  <cp:lastPrinted>2024-11-29T09:22:00Z</cp:lastPrinted>
  <dcterms:created xsi:type="dcterms:W3CDTF">2025-11-14T12:41:00Z</dcterms:created>
  <dcterms:modified xsi:type="dcterms:W3CDTF">2025-11-14T12:41:00Z</dcterms:modified>
  <cp:category/>
</cp:coreProperties>
</file>