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B986A" w14:textId="448CC9C1" w:rsidR="00045AC9" w:rsidRPr="00045AC9" w:rsidRDefault="00045AC9" w:rsidP="00045AC9">
      <w:pPr>
        <w:jc w:val="center"/>
        <w:rPr>
          <w:lang w:val="en-GB"/>
        </w:rPr>
      </w:pPr>
      <w:r>
        <w:rPr>
          <w:rFonts w:ascii="Tahoma" w:hAnsi="Tahoma" w:cs="Tahoma"/>
          <w:b/>
          <w:sz w:val="24"/>
          <w:szCs w:val="24"/>
          <w:lang w:val="en-GB"/>
        </w:rPr>
        <w:t>INTERNSHIP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6984"/>
      </w:tblGrid>
      <w:tr w:rsidR="00045AC9" w:rsidRPr="00045AC9" w14:paraId="281831D2" w14:textId="77777777" w:rsidTr="00904C91">
        <w:tc>
          <w:tcPr>
            <w:tcW w:w="2093" w:type="dxa"/>
          </w:tcPr>
          <w:p w14:paraId="1672EBA8"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Topic</w:t>
            </w:r>
            <w:r w:rsidRPr="00045AC9">
              <w:rPr>
                <w:rFonts w:ascii="Tahoma" w:hAnsi="Tahoma" w:cs="Tahoma"/>
                <w:b/>
                <w:szCs w:val="20"/>
                <w:lang w:val="en-GB"/>
              </w:rPr>
              <w:tab/>
            </w:r>
          </w:p>
        </w:tc>
        <w:tc>
          <w:tcPr>
            <w:tcW w:w="7685" w:type="dxa"/>
          </w:tcPr>
          <w:p w14:paraId="67FB206F" w14:textId="7B601FF1" w:rsidR="00045AC9" w:rsidRPr="00DB6A8B" w:rsidRDefault="002C0C66" w:rsidP="00045AC9">
            <w:pPr>
              <w:rPr>
                <w:lang w:val="en-US"/>
              </w:rPr>
            </w:pPr>
            <w:r w:rsidRPr="002C0C66">
              <w:rPr>
                <w:lang w:val="en-US"/>
              </w:rPr>
              <w:t>The development of biodegradable films</w:t>
            </w:r>
          </w:p>
        </w:tc>
      </w:tr>
      <w:tr w:rsidR="00045AC9" w:rsidRPr="00045AC9" w14:paraId="2C3EF0FE" w14:textId="77777777" w:rsidTr="00904C91">
        <w:tc>
          <w:tcPr>
            <w:tcW w:w="2093" w:type="dxa"/>
          </w:tcPr>
          <w:p w14:paraId="433C03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Specification/</w:t>
            </w:r>
          </w:p>
          <w:p w14:paraId="70613640"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Programme</w:t>
            </w:r>
          </w:p>
          <w:p w14:paraId="5C6B2305"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(min. 100 words)</w:t>
            </w:r>
          </w:p>
          <w:p w14:paraId="152B54B4" w14:textId="77777777" w:rsidR="00045AC9" w:rsidRPr="00045AC9" w:rsidRDefault="00045AC9" w:rsidP="00904C91">
            <w:pPr>
              <w:rPr>
                <w:rFonts w:ascii="Tahoma" w:hAnsi="Tahoma" w:cs="Tahoma"/>
                <w:b/>
                <w:szCs w:val="20"/>
                <w:lang w:val="en-GB"/>
              </w:rPr>
            </w:pPr>
          </w:p>
        </w:tc>
        <w:tc>
          <w:tcPr>
            <w:tcW w:w="7685" w:type="dxa"/>
          </w:tcPr>
          <w:p w14:paraId="05731D7D" w14:textId="6101E9EA" w:rsidR="00045AC9" w:rsidRPr="00C3667C" w:rsidRDefault="00C3667C" w:rsidP="000B6004">
            <w:pPr>
              <w:rPr>
                <w:bCs/>
                <w:color w:val="0E101A"/>
                <w:lang w:val="en-GB"/>
              </w:rPr>
            </w:pPr>
            <w:r w:rsidRPr="00C3667C">
              <w:rPr>
                <w:bCs/>
                <w:color w:val="0E101A"/>
                <w:lang w:val="en-GB"/>
              </w:rPr>
              <w:t>The project is focused on developing PLA biodegradable foils using multilayer blown film technology. The foils' mechanical, thermal (Differential Scanning Calorimetry, Thermogravimetric Analysis), and rheological properties, as well as their disintegration/ biodegradation properties, will be evaluated.</w:t>
            </w:r>
            <w:r w:rsidR="008647DF">
              <w:rPr>
                <w:bCs/>
                <w:color w:val="0E101A"/>
                <w:lang w:val="en-GB"/>
              </w:rPr>
              <w:t xml:space="preserve"> </w:t>
            </w:r>
            <w:r w:rsidR="008647DF" w:rsidRPr="00B718C5">
              <w:rPr>
                <w:bCs/>
                <w:color w:val="0E101A"/>
                <w:lang w:val="en-GB"/>
              </w:rPr>
              <w:t>The project results will be summarized in the final report and presentation. </w:t>
            </w:r>
            <w:r w:rsidRPr="00C3667C">
              <w:rPr>
                <w:bCs/>
                <w:color w:val="0E101A"/>
                <w:lang w:val="en-GB"/>
              </w:rPr>
              <w:t>  </w:t>
            </w:r>
          </w:p>
        </w:tc>
      </w:tr>
      <w:tr w:rsidR="00045AC9" w:rsidRPr="00045AC9" w14:paraId="29BD9862" w14:textId="77777777" w:rsidTr="00904C91">
        <w:tc>
          <w:tcPr>
            <w:tcW w:w="2093" w:type="dxa"/>
          </w:tcPr>
          <w:p w14:paraId="05B01D0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Time period</w:t>
            </w:r>
          </w:p>
        </w:tc>
        <w:tc>
          <w:tcPr>
            <w:tcW w:w="7685" w:type="dxa"/>
          </w:tcPr>
          <w:p w14:paraId="5056B72A" w14:textId="04748D6A" w:rsidR="00045AC9" w:rsidRPr="00045AC9" w:rsidRDefault="00C3667C" w:rsidP="00F6543A">
            <w:pPr>
              <w:rPr>
                <w:rFonts w:ascii="Tahoma" w:hAnsi="Tahoma" w:cs="Tahoma"/>
                <w:szCs w:val="20"/>
                <w:lang w:val="en-GB"/>
              </w:rPr>
            </w:pPr>
            <w:r w:rsidRPr="00C3667C">
              <w:rPr>
                <w:rFonts w:ascii="Tahoma" w:hAnsi="Tahoma" w:cs="Tahoma"/>
                <w:szCs w:val="20"/>
                <w:lang w:val="en-GB"/>
              </w:rPr>
              <w:t>possible to realize in the period September to June</w:t>
            </w:r>
          </w:p>
        </w:tc>
      </w:tr>
      <w:tr w:rsidR="00045AC9" w:rsidRPr="00045AC9" w14:paraId="18DB9F35" w14:textId="77777777" w:rsidTr="00904C91">
        <w:tc>
          <w:tcPr>
            <w:tcW w:w="2093" w:type="dxa"/>
          </w:tcPr>
          <w:p w14:paraId="698B9E12"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Length of the traineeship - number of months</w:t>
            </w:r>
          </w:p>
        </w:tc>
        <w:tc>
          <w:tcPr>
            <w:tcW w:w="7685" w:type="dxa"/>
          </w:tcPr>
          <w:p w14:paraId="2C3C1AC4" w14:textId="5FADDC45" w:rsidR="00045AC9" w:rsidRPr="00045AC9" w:rsidRDefault="002C0C66" w:rsidP="00904C91">
            <w:pPr>
              <w:rPr>
                <w:rFonts w:ascii="Tahoma" w:hAnsi="Tahoma" w:cs="Tahoma"/>
                <w:szCs w:val="20"/>
                <w:lang w:val="en-GB"/>
              </w:rPr>
            </w:pPr>
            <w:r>
              <w:rPr>
                <w:rFonts w:ascii="Tahoma" w:hAnsi="Tahoma" w:cs="Tahoma"/>
                <w:szCs w:val="20"/>
                <w:lang w:val="en-GB"/>
              </w:rPr>
              <w:t>From 1 to 6</w:t>
            </w:r>
            <w:r w:rsidR="008321AB">
              <w:rPr>
                <w:rFonts w:ascii="Tahoma" w:hAnsi="Tahoma" w:cs="Tahoma"/>
                <w:szCs w:val="20"/>
                <w:lang w:val="en-GB"/>
              </w:rPr>
              <w:t xml:space="preserve"> month</w:t>
            </w:r>
            <w:r>
              <w:rPr>
                <w:rFonts w:ascii="Tahoma" w:hAnsi="Tahoma" w:cs="Tahoma"/>
                <w:szCs w:val="20"/>
                <w:lang w:val="en-GB"/>
              </w:rPr>
              <w:t>s</w:t>
            </w:r>
          </w:p>
        </w:tc>
      </w:tr>
      <w:tr w:rsidR="00045AC9" w:rsidRPr="00045AC9" w14:paraId="32002DEF" w14:textId="77777777" w:rsidTr="00904C91">
        <w:tc>
          <w:tcPr>
            <w:tcW w:w="2093" w:type="dxa"/>
          </w:tcPr>
          <w:p w14:paraId="3C776B1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 xml:space="preserve">Supervisor´s name and contact </w:t>
            </w:r>
          </w:p>
        </w:tc>
        <w:tc>
          <w:tcPr>
            <w:tcW w:w="7685" w:type="dxa"/>
          </w:tcPr>
          <w:p w14:paraId="4C549CC9" w14:textId="5FC2E452" w:rsidR="00045AC9" w:rsidRPr="00045AC9" w:rsidRDefault="00DB6A8B" w:rsidP="00904C91">
            <w:pPr>
              <w:rPr>
                <w:rFonts w:ascii="Tahoma" w:hAnsi="Tahoma" w:cs="Tahoma"/>
                <w:szCs w:val="20"/>
                <w:lang w:val="en-GB"/>
              </w:rPr>
            </w:pPr>
            <w:r>
              <w:rPr>
                <w:rFonts w:ascii="Tahoma" w:hAnsi="Tahoma" w:cs="Tahoma"/>
                <w:szCs w:val="20"/>
                <w:lang w:val="en-GB"/>
              </w:rPr>
              <w:t>Pavel Brdlík</w:t>
            </w:r>
          </w:p>
          <w:p w14:paraId="650FAAC7" w14:textId="77777777" w:rsidR="00045AC9" w:rsidRPr="00045AC9" w:rsidRDefault="00045AC9" w:rsidP="00904C91">
            <w:pPr>
              <w:pStyle w:val="Bezmezer"/>
              <w:rPr>
                <w:lang w:val="en-GB"/>
              </w:rPr>
            </w:pPr>
            <w:r w:rsidRPr="00045AC9">
              <w:rPr>
                <w:lang w:val="en-GB"/>
              </w:rPr>
              <w:t>Technical University of Liberec</w:t>
            </w:r>
          </w:p>
          <w:p w14:paraId="25177361" w14:textId="77777777" w:rsidR="00045AC9" w:rsidRPr="00045AC9" w:rsidRDefault="00045AC9" w:rsidP="00904C91">
            <w:pPr>
              <w:pStyle w:val="Bezmezer"/>
              <w:rPr>
                <w:lang w:val="en-GB"/>
              </w:rPr>
            </w:pPr>
            <w:r w:rsidRPr="00045AC9">
              <w:rPr>
                <w:lang w:val="en-GB"/>
              </w:rPr>
              <w:t>Faculty of Mechanical Engineering</w:t>
            </w:r>
          </w:p>
          <w:p w14:paraId="484E72B8" w14:textId="77777777" w:rsidR="00DB6A8B" w:rsidRDefault="00DB6A8B" w:rsidP="00904C91">
            <w:pPr>
              <w:pStyle w:val="Bezmezer"/>
              <w:rPr>
                <w:lang w:val="en-GB"/>
              </w:rPr>
            </w:pPr>
            <w:r w:rsidRPr="00DB6A8B">
              <w:rPr>
                <w:lang w:val="en-GB"/>
              </w:rPr>
              <w:t>Department of Engineering Technology</w:t>
            </w:r>
          </w:p>
          <w:p w14:paraId="3E2813EA" w14:textId="0493E00E" w:rsidR="00045AC9" w:rsidRPr="00045AC9" w:rsidRDefault="00045AC9" w:rsidP="00904C91">
            <w:pPr>
              <w:pStyle w:val="Bezmezer"/>
              <w:rPr>
                <w:lang w:val="en-GB"/>
              </w:rPr>
            </w:pPr>
            <w:r w:rsidRPr="00045AC9">
              <w:rPr>
                <w:lang w:val="en-GB"/>
              </w:rPr>
              <w:t>Studentská 1402/2</w:t>
            </w:r>
          </w:p>
          <w:p w14:paraId="2290E076" w14:textId="77777777" w:rsidR="00045AC9" w:rsidRPr="00045AC9" w:rsidRDefault="00045AC9" w:rsidP="00904C91">
            <w:pPr>
              <w:pStyle w:val="Bezmezer"/>
              <w:rPr>
                <w:lang w:val="en-GB"/>
              </w:rPr>
            </w:pPr>
            <w:r w:rsidRPr="00045AC9">
              <w:rPr>
                <w:lang w:val="en-GB"/>
              </w:rPr>
              <w:t>46117 Liberec</w:t>
            </w:r>
          </w:p>
          <w:p w14:paraId="2AFFCA49" w14:textId="46FC552F" w:rsidR="00045AC9" w:rsidRPr="00045AC9" w:rsidRDefault="00084513" w:rsidP="00904C91">
            <w:pPr>
              <w:pStyle w:val="Bezmezer"/>
              <w:rPr>
                <w:lang w:val="en-GB"/>
              </w:rPr>
            </w:pPr>
            <w:proofErr w:type="gramStart"/>
            <w:r>
              <w:rPr>
                <w:lang w:val="en-GB"/>
              </w:rPr>
              <w:t>pavel.brdlík</w:t>
            </w:r>
            <w:proofErr w:type="gramEnd"/>
            <w:r w:rsidR="00045AC9" w:rsidRPr="00045AC9">
              <w:rPr>
                <w:lang w:val="en-GB"/>
              </w:rPr>
              <w:t>@tul.cz</w:t>
            </w:r>
          </w:p>
        </w:tc>
      </w:tr>
      <w:tr w:rsidR="00045AC9" w:rsidRPr="00045AC9" w14:paraId="17EC8DA8" w14:textId="77777777" w:rsidTr="00904C91">
        <w:tc>
          <w:tcPr>
            <w:tcW w:w="2093" w:type="dxa"/>
          </w:tcPr>
          <w:p w14:paraId="4BEEF461"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Administrative Contact</w:t>
            </w:r>
          </w:p>
        </w:tc>
        <w:tc>
          <w:tcPr>
            <w:tcW w:w="7685" w:type="dxa"/>
          </w:tcPr>
          <w:p w14:paraId="2921FCD0"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 xml:space="preserve">Marcela Valkova, </w:t>
            </w:r>
            <w:hyperlink r:id="rId7" w:history="1">
              <w:r w:rsidRPr="00045AC9">
                <w:rPr>
                  <w:rStyle w:val="Hypertextovodkaz"/>
                  <w:rFonts w:ascii="Tahoma" w:hAnsi="Tahoma" w:cs="Tahoma"/>
                  <w:szCs w:val="20"/>
                  <w:lang w:val="en-GB"/>
                </w:rPr>
                <w:t>marcela.valkova@tul.cz</w:t>
              </w:r>
            </w:hyperlink>
            <w:r w:rsidRPr="00045AC9">
              <w:rPr>
                <w:rFonts w:ascii="Tahoma" w:hAnsi="Tahoma" w:cs="Tahoma"/>
                <w:szCs w:val="20"/>
                <w:lang w:val="en-GB"/>
              </w:rPr>
              <w:t xml:space="preserve"> </w:t>
            </w:r>
          </w:p>
        </w:tc>
      </w:tr>
      <w:tr w:rsidR="00045AC9" w:rsidRPr="00045AC9" w14:paraId="2661E07A" w14:textId="77777777" w:rsidTr="00904C91">
        <w:tc>
          <w:tcPr>
            <w:tcW w:w="2093" w:type="dxa"/>
          </w:tcPr>
          <w:p w14:paraId="690334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Documents required</w:t>
            </w:r>
          </w:p>
        </w:tc>
        <w:tc>
          <w:tcPr>
            <w:tcW w:w="7685" w:type="dxa"/>
          </w:tcPr>
          <w:p w14:paraId="3B041336"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CV, Letter of motivation, Transcript of Records</w:t>
            </w:r>
          </w:p>
        </w:tc>
      </w:tr>
    </w:tbl>
    <w:p w14:paraId="25AB3831" w14:textId="7344C236" w:rsidR="0053563A" w:rsidRDefault="0053563A" w:rsidP="00237FF3">
      <w:pPr>
        <w:rPr>
          <w:lang w:val="en-GB"/>
        </w:rPr>
      </w:pPr>
    </w:p>
    <w:p w14:paraId="5AB32851" w14:textId="77777777" w:rsidR="00A21EC5" w:rsidRPr="00045AC9" w:rsidRDefault="00A21EC5" w:rsidP="00237FF3">
      <w:pPr>
        <w:rPr>
          <w:lang w:val="en-GB"/>
        </w:rPr>
      </w:pPr>
    </w:p>
    <w:sectPr w:rsidR="00A21EC5" w:rsidRPr="00045AC9" w:rsidSect="00BC00DF">
      <w:headerReference w:type="default" r:id="rId8"/>
      <w:footerReference w:type="even" r:id="rId9"/>
      <w:footerReference w:type="default" r:id="rId10"/>
      <w:pgSz w:w="11906" w:h="16838"/>
      <w:pgMar w:top="340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52928" w14:textId="77777777" w:rsidR="00D47035" w:rsidRDefault="00D47035" w:rsidP="008F253F">
      <w:r>
        <w:separator/>
      </w:r>
    </w:p>
  </w:endnote>
  <w:endnote w:type="continuationSeparator" w:id="0">
    <w:p w14:paraId="75EB00B2" w14:textId="77777777" w:rsidR="00D47035" w:rsidRDefault="00D47035"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71867491"/>
      <w:docPartObj>
        <w:docPartGallery w:val="Page Numbers (Bottom of Page)"/>
        <w:docPartUnique/>
      </w:docPartObj>
    </w:sdt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BD09" w14:textId="11840885" w:rsidR="00111672" w:rsidRPr="00911EAD" w:rsidRDefault="00000000" w:rsidP="0025224A">
    <w:pPr>
      <w:pStyle w:val="Zpat"/>
      <w:framePr w:wrap="none" w:vAnchor="text" w:hAnchor="margin" w:xAlign="right" w:y="1"/>
      <w:rPr>
        <w:rStyle w:val="slostrnky"/>
        <w:rFonts w:ascii="Arial" w:hAnsi="Arial" w:cs="Arial"/>
        <w:color w:val="888B95"/>
        <w:sz w:val="18"/>
        <w:szCs w:val="18"/>
      </w:rPr>
    </w:pPr>
    <w:sdt>
      <w:sdtPr>
        <w:rPr>
          <w:rStyle w:val="slostrnky"/>
          <w:rFonts w:ascii="Arial" w:hAnsi="Arial" w:cs="Arial"/>
          <w:color w:val="888B95"/>
          <w:sz w:val="18"/>
          <w:szCs w:val="18"/>
        </w:rPr>
        <w:id w:val="226801988"/>
        <w:docPartObj>
          <w:docPartGallery w:val="Page Numbers (Bottom of Page)"/>
          <w:docPartUnique/>
        </w:docPartObj>
      </w:sdtPr>
      <w:sdtContent>
        <w:r w:rsidR="00111672" w:rsidRPr="00911EAD">
          <w:rPr>
            <w:rStyle w:val="slostrnky"/>
            <w:rFonts w:ascii="Arial" w:hAnsi="Arial" w:cs="Arial"/>
            <w:color w:val="888B95"/>
            <w:sz w:val="18"/>
            <w:szCs w:val="18"/>
          </w:rPr>
          <w:fldChar w:fldCharType="begin"/>
        </w:r>
        <w:r w:rsidR="00111672" w:rsidRPr="00911EAD">
          <w:rPr>
            <w:rStyle w:val="slostrnky"/>
            <w:rFonts w:ascii="Arial" w:hAnsi="Arial" w:cs="Arial"/>
            <w:color w:val="888B95"/>
            <w:sz w:val="18"/>
            <w:szCs w:val="18"/>
          </w:rPr>
          <w:instrText xml:space="preserve"> PAGE </w:instrText>
        </w:r>
        <w:r w:rsidR="00111672" w:rsidRPr="00911EAD">
          <w:rPr>
            <w:rStyle w:val="slostrnky"/>
            <w:rFonts w:ascii="Arial" w:hAnsi="Arial" w:cs="Arial"/>
            <w:color w:val="888B95"/>
            <w:sz w:val="18"/>
            <w:szCs w:val="18"/>
          </w:rPr>
          <w:fldChar w:fldCharType="separate"/>
        </w:r>
        <w:r w:rsidR="002833AC">
          <w:rPr>
            <w:rStyle w:val="slostrnky"/>
            <w:rFonts w:ascii="Arial" w:hAnsi="Arial" w:cs="Arial"/>
            <w:noProof/>
            <w:color w:val="888B95"/>
            <w:sz w:val="18"/>
            <w:szCs w:val="18"/>
          </w:rPr>
          <w:t>1</w:t>
        </w:r>
        <w:r w:rsidR="00111672" w:rsidRPr="00911EAD">
          <w:rPr>
            <w:rStyle w:val="slostrnky"/>
            <w:rFonts w:ascii="Arial" w:hAnsi="Arial" w:cs="Arial"/>
            <w:color w:val="888B95"/>
            <w:sz w:val="18"/>
            <w:szCs w:val="18"/>
          </w:rPr>
          <w:fldChar w:fldCharType="end"/>
        </w:r>
      </w:sdtContent>
    </w:sdt>
    <w:r w:rsidR="00111672" w:rsidRPr="00911EAD">
      <w:rPr>
        <w:rStyle w:val="slostrnky"/>
        <w:rFonts w:ascii="Arial" w:hAnsi="Arial" w:cs="Arial"/>
        <w:color w:val="888B95"/>
        <w:sz w:val="18"/>
        <w:szCs w:val="18"/>
      </w:rPr>
      <w:t xml:space="preserve"> / </w:t>
    </w:r>
    <w:r w:rsidR="00111672" w:rsidRPr="00911EAD">
      <w:rPr>
        <w:rFonts w:ascii="Arial" w:hAnsi="Arial" w:cs="Arial"/>
        <w:color w:val="888B95"/>
        <w:sz w:val="18"/>
        <w:szCs w:val="18"/>
      </w:rPr>
      <w:fldChar w:fldCharType="begin"/>
    </w:r>
    <w:r w:rsidR="00111672" w:rsidRPr="00911EAD">
      <w:rPr>
        <w:rFonts w:ascii="Arial" w:hAnsi="Arial" w:cs="Arial"/>
        <w:color w:val="888B95"/>
        <w:sz w:val="18"/>
        <w:szCs w:val="18"/>
      </w:rPr>
      <w:instrText>NUMPAGES  \* Arabic  \* MERGEFORMAT</w:instrText>
    </w:r>
    <w:r w:rsidR="00111672" w:rsidRPr="00911EAD">
      <w:rPr>
        <w:rFonts w:ascii="Arial" w:hAnsi="Arial" w:cs="Arial"/>
        <w:color w:val="888B95"/>
        <w:sz w:val="18"/>
        <w:szCs w:val="18"/>
      </w:rPr>
      <w:fldChar w:fldCharType="separate"/>
    </w:r>
    <w:r w:rsidR="002833AC">
      <w:rPr>
        <w:rFonts w:ascii="Arial" w:hAnsi="Arial" w:cs="Arial"/>
        <w:noProof/>
        <w:color w:val="888B95"/>
        <w:sz w:val="18"/>
        <w:szCs w:val="18"/>
      </w:rPr>
      <w:t>2</w:t>
    </w:r>
    <w:r w:rsidR="00111672" w:rsidRPr="00911EAD">
      <w:rPr>
        <w:rFonts w:ascii="Arial" w:hAnsi="Arial" w:cs="Arial"/>
        <w:color w:val="888B95"/>
        <w:sz w:val="18"/>
        <w:szCs w:val="18"/>
      </w:rPr>
      <w:fldChar w:fldCharType="end"/>
    </w:r>
  </w:p>
  <w:p w14:paraId="04C11D66" w14:textId="420EC04E" w:rsidR="00F83EC6" w:rsidRPr="00911EAD" w:rsidRDefault="00715782" w:rsidP="00111672">
    <w:pPr>
      <w:pStyle w:val="Zpat"/>
      <w:ind w:right="360"/>
      <w:rPr>
        <w:rFonts w:ascii="Arial" w:hAnsi="Arial" w:cs="Arial"/>
        <w:color w:val="888B95"/>
        <w:sz w:val="18"/>
        <w:szCs w:val="18"/>
      </w:rPr>
    </w:pPr>
    <w:r w:rsidRPr="00911EAD">
      <w:rPr>
        <w:rFonts w:ascii="Arial" w:hAnsi="Arial" w:cs="Arial"/>
        <w:color w:val="888B95"/>
        <w:sz w:val="18"/>
        <w:szCs w:val="18"/>
      </w:rPr>
      <w:t>Name</w:t>
    </w:r>
    <w:r w:rsidR="00F83EC6" w:rsidRPr="00911EAD">
      <w:rPr>
        <w:rFonts w:ascii="Arial" w:hAnsi="Arial" w:cs="Arial"/>
        <w:color w:val="888B95"/>
        <w:sz w:val="18"/>
        <w:szCs w:val="18"/>
      </w:rPr>
      <w:t xml:space="preserve"> </w:t>
    </w:r>
    <w:proofErr w:type="spellStart"/>
    <w:r w:rsidRPr="00911EAD">
      <w:rPr>
        <w:rFonts w:ascii="Arial" w:hAnsi="Arial" w:cs="Arial"/>
        <w:color w:val="888B95"/>
        <w:sz w:val="18"/>
        <w:szCs w:val="18"/>
      </w:rPr>
      <w:t>Surname</w:t>
    </w:r>
    <w:proofErr w:type="spellEnd"/>
    <w:r w:rsidR="00F83EC6" w:rsidRPr="00911EAD">
      <w:rPr>
        <w:rFonts w:ascii="Arial" w:hAnsi="Arial" w:cs="Arial"/>
        <w:color w:val="888B95"/>
        <w:sz w:val="18"/>
        <w:szCs w:val="18"/>
      </w:rPr>
      <w:t xml:space="preserve"> | </w:t>
    </w:r>
    <w:proofErr w:type="spellStart"/>
    <w:r w:rsidRPr="00911EAD">
      <w:rPr>
        <w:rFonts w:ascii="Arial" w:hAnsi="Arial" w:cs="Arial"/>
        <w:color w:val="888B95"/>
        <w:sz w:val="18"/>
        <w:szCs w:val="18"/>
      </w:rPr>
      <w:t>Position</w:t>
    </w:r>
    <w:proofErr w:type="spellEnd"/>
    <w:r w:rsidR="00F83EC6" w:rsidRPr="00911EAD">
      <w:rPr>
        <w:rFonts w:ascii="Arial" w:hAnsi="Arial" w:cs="Arial"/>
        <w:color w:val="888B95"/>
        <w:sz w:val="18"/>
        <w:szCs w:val="18"/>
      </w:rPr>
      <w:t xml:space="preserve"> | +420 000 000 000 | </w:t>
    </w:r>
    <w:r w:rsidRPr="00911EAD">
      <w:rPr>
        <w:rFonts w:ascii="Arial" w:hAnsi="Arial" w:cs="Arial"/>
        <w:color w:val="888B95"/>
        <w:sz w:val="18"/>
        <w:szCs w:val="18"/>
      </w:rPr>
      <w:t>name</w:t>
    </w:r>
    <w:r w:rsidR="00F83EC6" w:rsidRPr="00911EAD">
      <w:rPr>
        <w:rFonts w:ascii="Arial" w:hAnsi="Arial" w:cs="Arial"/>
        <w:color w:val="888B95"/>
        <w:sz w:val="18"/>
        <w:szCs w:val="18"/>
      </w:rPr>
      <w:t>.</w:t>
    </w:r>
    <w:r w:rsidRPr="00911EAD">
      <w:rPr>
        <w:rFonts w:ascii="Arial" w:hAnsi="Arial" w:cs="Arial"/>
        <w:color w:val="888B95"/>
        <w:sz w:val="18"/>
        <w:szCs w:val="18"/>
      </w:rPr>
      <w:t>surname</w:t>
    </w:r>
    <w:r w:rsidR="00F83EC6" w:rsidRPr="00911EAD">
      <w:rPr>
        <w:rFonts w:ascii="Arial" w:hAnsi="Arial" w:cs="Arial"/>
        <w:color w:val="888B95"/>
        <w:sz w:val="18"/>
        <w:szCs w:val="18"/>
      </w:rPr>
      <w:t>@tul.cz</w:t>
    </w:r>
    <w:r w:rsidR="00F83EC6" w:rsidRPr="00911EAD">
      <w:rPr>
        <w:rFonts w:ascii="Arial" w:hAnsi="Arial" w:cs="Arial"/>
        <w:color w:val="888B95"/>
        <w:sz w:val="18"/>
        <w:szCs w:val="18"/>
      </w:rPr>
      <w:br/>
    </w:r>
    <w:proofErr w:type="spellStart"/>
    <w:r w:rsidR="00F83EC6" w:rsidRPr="00911EAD">
      <w:rPr>
        <w:rFonts w:ascii="Arial" w:hAnsi="Arial" w:cs="Arial"/>
        <w:color w:val="888B95"/>
        <w:sz w:val="18"/>
        <w:szCs w:val="18"/>
      </w:rPr>
      <w:t>Technic</w:t>
    </w:r>
    <w:r w:rsidR="00273388">
      <w:rPr>
        <w:rFonts w:ascii="Arial" w:hAnsi="Arial" w:cs="Arial"/>
        <w:color w:val="888B95"/>
        <w:sz w:val="18"/>
        <w:szCs w:val="18"/>
      </w:rPr>
      <w:t>al</w:t>
    </w:r>
    <w:proofErr w:type="spellEnd"/>
    <w:r w:rsidR="00273388">
      <w:rPr>
        <w:rFonts w:ascii="Arial" w:hAnsi="Arial" w:cs="Arial"/>
        <w:color w:val="888B95"/>
        <w:sz w:val="18"/>
        <w:szCs w:val="18"/>
      </w:rPr>
      <w:t xml:space="preserve"> University </w:t>
    </w:r>
    <w:proofErr w:type="spellStart"/>
    <w:r w:rsidR="00273388">
      <w:rPr>
        <w:rFonts w:ascii="Arial" w:hAnsi="Arial" w:cs="Arial"/>
        <w:color w:val="888B95"/>
        <w:sz w:val="18"/>
        <w:szCs w:val="18"/>
      </w:rPr>
      <w:t>of</w:t>
    </w:r>
    <w:proofErr w:type="spellEnd"/>
    <w:r w:rsidR="00273388">
      <w:rPr>
        <w:rFonts w:ascii="Arial" w:hAnsi="Arial" w:cs="Arial"/>
        <w:color w:val="888B95"/>
        <w:sz w:val="18"/>
        <w:szCs w:val="18"/>
      </w:rPr>
      <w:t xml:space="preserve"> </w:t>
    </w:r>
    <w:r w:rsidR="00F83EC6" w:rsidRPr="00911EAD">
      <w:rPr>
        <w:rFonts w:ascii="Arial" w:hAnsi="Arial" w:cs="Arial"/>
        <w:color w:val="888B95"/>
        <w:sz w:val="18"/>
        <w:szCs w:val="18"/>
      </w:rPr>
      <w:t>Liber</w:t>
    </w:r>
    <w:r w:rsidR="00273388">
      <w:rPr>
        <w:rFonts w:ascii="Arial" w:hAnsi="Arial" w:cs="Arial"/>
        <w:color w:val="888B95"/>
        <w:sz w:val="18"/>
        <w:szCs w:val="18"/>
      </w:rPr>
      <w:t>ec</w:t>
    </w:r>
    <w:r w:rsidR="00A654C5">
      <w:rPr>
        <w:rFonts w:ascii="Arial" w:hAnsi="Arial" w:cs="Arial"/>
        <w:color w:val="888B95"/>
        <w:sz w:val="18"/>
        <w:szCs w:val="18"/>
      </w:rPr>
      <w:t xml:space="preserve"> </w:t>
    </w:r>
    <w:r w:rsidR="00F83EC6" w:rsidRPr="00911EAD">
      <w:rPr>
        <w:rFonts w:ascii="Arial" w:hAnsi="Arial" w:cs="Arial"/>
        <w:color w:val="888B95"/>
        <w:sz w:val="18"/>
        <w:szCs w:val="18"/>
      </w:rPr>
      <w:t>|</w:t>
    </w:r>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Faculty</w:t>
    </w:r>
    <w:proofErr w:type="spellEnd"/>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of</w:t>
    </w:r>
    <w:proofErr w:type="spellEnd"/>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Mechanical</w:t>
    </w:r>
    <w:proofErr w:type="spellEnd"/>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Engineering</w:t>
    </w:r>
    <w:proofErr w:type="spellEnd"/>
    <w:r w:rsidR="00B33AAD" w:rsidRPr="00911EAD">
      <w:rPr>
        <w:rFonts w:ascii="Arial" w:hAnsi="Arial" w:cs="Arial"/>
        <w:color w:val="888B95"/>
        <w:sz w:val="18"/>
        <w:szCs w:val="18"/>
      </w:rPr>
      <w:t xml:space="preserve"> | </w:t>
    </w:r>
    <w:r w:rsidR="00F83EC6" w:rsidRPr="00911EAD">
      <w:rPr>
        <w:rFonts w:ascii="Arial" w:hAnsi="Arial" w:cs="Arial"/>
        <w:color w:val="888B95"/>
        <w:sz w:val="18"/>
        <w:szCs w:val="18"/>
      </w:rPr>
      <w:t>N</w:t>
    </w:r>
    <w:r w:rsidRPr="00911EAD">
      <w:rPr>
        <w:rFonts w:ascii="Arial" w:hAnsi="Arial" w:cs="Arial"/>
        <w:color w:val="888B95"/>
        <w:sz w:val="18"/>
        <w:szCs w:val="18"/>
      </w:rPr>
      <w:t xml:space="preserve">ame </w:t>
    </w:r>
    <w:proofErr w:type="spellStart"/>
    <w:r w:rsidRPr="00911EAD">
      <w:rPr>
        <w:rFonts w:ascii="Arial" w:hAnsi="Arial" w:cs="Arial"/>
        <w:color w:val="888B95"/>
        <w:sz w:val="18"/>
        <w:szCs w:val="18"/>
      </w:rPr>
      <w:t>of</w:t>
    </w:r>
    <w:proofErr w:type="spellEnd"/>
    <w:r w:rsidRPr="00911EAD">
      <w:rPr>
        <w:rFonts w:ascii="Arial" w:hAnsi="Arial" w:cs="Arial"/>
        <w:color w:val="888B95"/>
        <w:sz w:val="18"/>
        <w:szCs w:val="18"/>
      </w:rPr>
      <w:t xml:space="preserve"> Department</w:t>
    </w:r>
  </w:p>
  <w:p w14:paraId="7F427EEA" w14:textId="6390ABC0" w:rsidR="008359C7" w:rsidRPr="00911EAD" w:rsidRDefault="00F83EC6" w:rsidP="00340AAF">
    <w:pPr>
      <w:pStyle w:val="Zpat"/>
      <w:rPr>
        <w:rFonts w:ascii="Arial" w:hAnsi="Arial" w:cs="Arial"/>
        <w:color w:val="888B95"/>
        <w:sz w:val="18"/>
        <w:szCs w:val="18"/>
      </w:rPr>
    </w:pPr>
    <w:r w:rsidRPr="00911EAD">
      <w:rPr>
        <w:rFonts w:ascii="Arial" w:hAnsi="Arial" w:cs="Arial"/>
        <w:color w:val="888B95"/>
        <w:sz w:val="18"/>
        <w:szCs w:val="18"/>
      </w:rPr>
      <w:t>Studentská 1402/2, 461 17  Liberec 1</w:t>
    </w:r>
    <w:r w:rsidR="00273388">
      <w:rPr>
        <w:rFonts w:ascii="Arial" w:hAnsi="Arial" w:cs="Arial"/>
        <w:color w:val="888B95"/>
        <w:sz w:val="18"/>
        <w:szCs w:val="18"/>
      </w:rPr>
      <w:t>, Czech Republic</w:t>
    </w:r>
    <w:r w:rsidRPr="00911EAD">
      <w:rPr>
        <w:rFonts w:ascii="Arial" w:hAnsi="Arial" w:cs="Arial"/>
        <w:color w:val="888B95"/>
        <w:sz w:val="18"/>
        <w:szCs w:val="18"/>
      </w:rPr>
      <w:t xml:space="preserve"> | www.</w:t>
    </w:r>
    <w:r w:rsidR="005D43D5" w:rsidRPr="00911EAD">
      <w:rPr>
        <w:rFonts w:ascii="Arial" w:hAnsi="Arial" w:cs="Arial"/>
        <w:color w:val="888B95"/>
        <w:sz w:val="18"/>
        <w:szCs w:val="18"/>
      </w:rPr>
      <w:t>fs.</w:t>
    </w:r>
    <w:r w:rsidRPr="00911EAD">
      <w:rPr>
        <w:rFonts w:ascii="Arial" w:hAnsi="Arial" w:cs="Arial"/>
        <w:color w:val="888B95"/>
        <w:sz w:val="18"/>
        <w:szCs w:val="18"/>
      </w:rPr>
      <w:t>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902E4" w14:textId="77777777" w:rsidR="00D47035" w:rsidRDefault="00D47035" w:rsidP="008F253F">
      <w:r>
        <w:separator/>
      </w:r>
    </w:p>
  </w:footnote>
  <w:footnote w:type="continuationSeparator" w:id="0">
    <w:p w14:paraId="32FE835D" w14:textId="77777777" w:rsidR="00D47035" w:rsidRDefault="00D47035"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8ABB" w14:textId="53AD1298" w:rsidR="00D7069D" w:rsidRDefault="005D43D5">
    <w:pPr>
      <w:pStyle w:val="Zhlav"/>
    </w:pPr>
    <w:r>
      <w:rPr>
        <w:noProof/>
        <w:lang w:eastAsia="cs-CZ"/>
      </w:rPr>
      <w:drawing>
        <wp:anchor distT="0" distB="0" distL="114300" distR="114300" simplePos="0" relativeHeight="251658240" behindDoc="0" locked="1" layoutInCell="1" allowOverlap="1" wp14:anchorId="31AF21FE" wp14:editId="4115BF45">
          <wp:simplePos x="0" y="0"/>
          <wp:positionH relativeFrom="page">
            <wp:posOffset>450215</wp:posOffset>
          </wp:positionH>
          <wp:positionV relativeFrom="page">
            <wp:posOffset>450215</wp:posOffset>
          </wp:positionV>
          <wp:extent cx="6602400" cy="860400"/>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AQnNDA1NTc2NTMyUdpeDU4uLM/DyQAqNaACxDoPcsAAAA"/>
  </w:docVars>
  <w:rsids>
    <w:rsidRoot w:val="00E2345F"/>
    <w:rsid w:val="00035026"/>
    <w:rsid w:val="00045AC9"/>
    <w:rsid w:val="0005639E"/>
    <w:rsid w:val="00065583"/>
    <w:rsid w:val="00084513"/>
    <w:rsid w:val="000A180A"/>
    <w:rsid w:val="000B27BD"/>
    <w:rsid w:val="000B6004"/>
    <w:rsid w:val="000D1FE1"/>
    <w:rsid w:val="001041F4"/>
    <w:rsid w:val="00111672"/>
    <w:rsid w:val="001375F1"/>
    <w:rsid w:val="00174B8F"/>
    <w:rsid w:val="0019414C"/>
    <w:rsid w:val="001C3713"/>
    <w:rsid w:val="001C5625"/>
    <w:rsid w:val="001F30A3"/>
    <w:rsid w:val="00237FF3"/>
    <w:rsid w:val="00273388"/>
    <w:rsid w:val="002833AC"/>
    <w:rsid w:val="002C0C66"/>
    <w:rsid w:val="00340AAF"/>
    <w:rsid w:val="003A1E8C"/>
    <w:rsid w:val="003B62EA"/>
    <w:rsid w:val="003C7838"/>
    <w:rsid w:val="003E5AD1"/>
    <w:rsid w:val="003F225D"/>
    <w:rsid w:val="00423FD3"/>
    <w:rsid w:val="00430A2A"/>
    <w:rsid w:val="00435185"/>
    <w:rsid w:val="004557FB"/>
    <w:rsid w:val="004E14DE"/>
    <w:rsid w:val="0053563A"/>
    <w:rsid w:val="00537652"/>
    <w:rsid w:val="005935AE"/>
    <w:rsid w:val="005D1D09"/>
    <w:rsid w:val="005D43D5"/>
    <w:rsid w:val="006040E5"/>
    <w:rsid w:val="00625B5F"/>
    <w:rsid w:val="006B5FC6"/>
    <w:rsid w:val="00715782"/>
    <w:rsid w:val="007805A9"/>
    <w:rsid w:val="00796DE9"/>
    <w:rsid w:val="007B75B2"/>
    <w:rsid w:val="008278CF"/>
    <w:rsid w:val="008321AB"/>
    <w:rsid w:val="008359C7"/>
    <w:rsid w:val="008647DF"/>
    <w:rsid w:val="008E09E6"/>
    <w:rsid w:val="008F253F"/>
    <w:rsid w:val="009008CB"/>
    <w:rsid w:val="00911EAD"/>
    <w:rsid w:val="00930F3F"/>
    <w:rsid w:val="009441E4"/>
    <w:rsid w:val="009713ED"/>
    <w:rsid w:val="00972CFC"/>
    <w:rsid w:val="00996CB2"/>
    <w:rsid w:val="009C202B"/>
    <w:rsid w:val="00A12428"/>
    <w:rsid w:val="00A21EC5"/>
    <w:rsid w:val="00A57E29"/>
    <w:rsid w:val="00A654C5"/>
    <w:rsid w:val="00A7215D"/>
    <w:rsid w:val="00AA3D5E"/>
    <w:rsid w:val="00B07FC8"/>
    <w:rsid w:val="00B33AAD"/>
    <w:rsid w:val="00B638A6"/>
    <w:rsid w:val="00B718C5"/>
    <w:rsid w:val="00B71BEB"/>
    <w:rsid w:val="00BC00DF"/>
    <w:rsid w:val="00BF3AA8"/>
    <w:rsid w:val="00C3667C"/>
    <w:rsid w:val="00C609BA"/>
    <w:rsid w:val="00C73C96"/>
    <w:rsid w:val="00C911C5"/>
    <w:rsid w:val="00C92A95"/>
    <w:rsid w:val="00CB1155"/>
    <w:rsid w:val="00D17FDF"/>
    <w:rsid w:val="00D22CA2"/>
    <w:rsid w:val="00D33C7F"/>
    <w:rsid w:val="00D47035"/>
    <w:rsid w:val="00D51EAF"/>
    <w:rsid w:val="00D65079"/>
    <w:rsid w:val="00D7069D"/>
    <w:rsid w:val="00D92E21"/>
    <w:rsid w:val="00DA4AE4"/>
    <w:rsid w:val="00DB6A8B"/>
    <w:rsid w:val="00DF39A2"/>
    <w:rsid w:val="00E2345F"/>
    <w:rsid w:val="00E44A1B"/>
    <w:rsid w:val="00E77999"/>
    <w:rsid w:val="00E969C6"/>
    <w:rsid w:val="00F26A3B"/>
    <w:rsid w:val="00F412BC"/>
    <w:rsid w:val="00F54AE1"/>
    <w:rsid w:val="00F6543A"/>
    <w:rsid w:val="00F83EC6"/>
    <w:rsid w:val="00FE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2A2D"/>
  <w15:docId w15:val="{64F78F3E-2857-480D-B4D6-936D1445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lang w:val="cs-CZ"/>
    </w:rPr>
  </w:style>
  <w:style w:type="paragraph" w:styleId="Nadpis1">
    <w:name w:val="heading 1"/>
    <w:basedOn w:val="Normln"/>
    <w:next w:val="Normln"/>
    <w:link w:val="Nadpis1Char"/>
    <w:uiPriority w:val="9"/>
    <w:qFormat/>
    <w:rsid w:val="00911EAD"/>
    <w:pPr>
      <w:keepNext/>
      <w:keepLines/>
      <w:spacing w:before="240" w:after="0" w:line="240" w:lineRule="auto"/>
      <w:outlineLvl w:val="0"/>
    </w:pPr>
    <w:rPr>
      <w:rFonts w:eastAsiaTheme="majorEastAsia" w:cstheme="majorBidi"/>
      <w:color w:val="888B95"/>
      <w:sz w:val="32"/>
      <w:szCs w:val="32"/>
    </w:rPr>
  </w:style>
  <w:style w:type="paragraph" w:styleId="Nadpis2">
    <w:name w:val="heading 2"/>
    <w:basedOn w:val="Normln"/>
    <w:next w:val="Normln"/>
    <w:link w:val="Nadpis2Char"/>
    <w:uiPriority w:val="9"/>
    <w:semiHidden/>
    <w:unhideWhenUsed/>
    <w:qFormat/>
    <w:rsid w:val="00911EAD"/>
    <w:pPr>
      <w:keepNext/>
      <w:keepLines/>
      <w:spacing w:before="40" w:after="0"/>
      <w:outlineLvl w:val="1"/>
    </w:pPr>
    <w:rPr>
      <w:rFonts w:eastAsiaTheme="majorEastAsia" w:cstheme="majorBidi"/>
      <w:color w:val="888B9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911EAD"/>
    <w:rPr>
      <w:rFonts w:ascii="Arial" w:eastAsiaTheme="majorEastAsia" w:hAnsi="Arial" w:cstheme="majorBidi"/>
      <w:color w:val="888B95"/>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911EAD"/>
    <w:rPr>
      <w:rFonts w:ascii="Arial" w:eastAsiaTheme="majorEastAsia" w:hAnsi="Arial" w:cstheme="majorBidi"/>
      <w:color w:val="888B95"/>
      <w:sz w:val="26"/>
      <w:szCs w:val="26"/>
      <w:lang w:val="cs-CZ"/>
    </w:rPr>
  </w:style>
  <w:style w:type="character" w:styleId="Zdraznnintenzivn">
    <w:name w:val="Intense Emphasis"/>
    <w:basedOn w:val="Standardnpsmoodstavce"/>
    <w:uiPriority w:val="21"/>
    <w:qFormat/>
    <w:rsid w:val="00911EAD"/>
    <w:rPr>
      <w:rFonts w:ascii="Arial" w:hAnsi="Arial"/>
      <w:i/>
      <w:iCs/>
      <w:color w:val="888B95"/>
    </w:rPr>
  </w:style>
  <w:style w:type="paragraph" w:styleId="Bezmezer">
    <w:name w:val="No Spacing"/>
    <w:uiPriority w:val="1"/>
    <w:qFormat/>
    <w:rsid w:val="00911EAD"/>
    <w:rPr>
      <w:rFonts w:ascii="Arial" w:eastAsia="Calibri" w:hAnsi="Arial" w:cs="Times New Roman"/>
      <w:sz w:val="20"/>
      <w:szCs w:val="22"/>
      <w:lang w:val="cs-CZ"/>
    </w:rPr>
  </w:style>
  <w:style w:type="paragraph" w:styleId="Nzev">
    <w:name w:val="Title"/>
    <w:basedOn w:val="Normln"/>
    <w:next w:val="Normln"/>
    <w:link w:val="NzevChar"/>
    <w:uiPriority w:val="10"/>
    <w:qFormat/>
    <w:rsid w:val="00911EA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11EAD"/>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911EAD"/>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911EAD"/>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911EAD"/>
    <w:rPr>
      <w:rFonts w:ascii="Arial" w:hAnsi="Arial"/>
      <w:i/>
      <w:iCs/>
      <w:color w:val="404040" w:themeColor="text1" w:themeTint="BF"/>
    </w:rPr>
  </w:style>
  <w:style w:type="character" w:styleId="Zdraznn">
    <w:name w:val="Emphasis"/>
    <w:basedOn w:val="Standardnpsmoodstavce"/>
    <w:uiPriority w:val="20"/>
    <w:qFormat/>
    <w:rsid w:val="00911EAD"/>
    <w:rPr>
      <w:rFonts w:ascii="Arial" w:hAnsi="Arial"/>
      <w:i/>
      <w:iCs/>
    </w:rPr>
  </w:style>
  <w:style w:type="character" w:styleId="Siln">
    <w:name w:val="Strong"/>
    <w:basedOn w:val="Standardnpsmoodstavce"/>
    <w:uiPriority w:val="22"/>
    <w:qFormat/>
    <w:rsid w:val="00911EA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468205462">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cela.valkova@tu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914C7-9F85-4373-BA8A-7631A621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860</Characters>
  <Application>Microsoft Office Word</Application>
  <DocSecurity>0</DocSecurity>
  <Lines>7</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Marcela Válková</cp:lastModifiedBy>
  <cp:revision>3</cp:revision>
  <cp:lastPrinted>2022-02-09T19:48:00Z</cp:lastPrinted>
  <dcterms:created xsi:type="dcterms:W3CDTF">2025-02-25T14:05:00Z</dcterms:created>
  <dcterms:modified xsi:type="dcterms:W3CDTF">2025-02-25T14:06:00Z</dcterms:modified>
  <cp:category/>
</cp:coreProperties>
</file>