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4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894"/>
      </w:tblGrid>
      <w:tr w:rsidR="00DE3A1C" w:rsidRPr="00045AC9" w14:paraId="18B5DCA2" w14:textId="77777777" w:rsidTr="00D73347">
        <w:trPr>
          <w:trHeight w:val="416"/>
        </w:trPr>
        <w:tc>
          <w:tcPr>
            <w:tcW w:w="2122" w:type="dxa"/>
          </w:tcPr>
          <w:p w14:paraId="60C91D8C" w14:textId="77777777" w:rsidR="00DE3A1C" w:rsidRPr="007A0164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7A0164">
              <w:rPr>
                <w:rFonts w:ascii="Tahoma" w:hAnsi="Tahoma" w:cs="Tahoma"/>
                <w:b/>
                <w:szCs w:val="20"/>
                <w:lang w:val="en-GB"/>
              </w:rPr>
              <w:t>Topic</w:t>
            </w:r>
            <w:r w:rsidRPr="007A0164">
              <w:rPr>
                <w:rFonts w:ascii="Tahoma" w:hAnsi="Tahoma" w:cs="Tahoma"/>
                <w:b/>
                <w:szCs w:val="20"/>
                <w:lang w:val="en-GB"/>
              </w:rPr>
              <w:tab/>
            </w:r>
          </w:p>
        </w:tc>
        <w:tc>
          <w:tcPr>
            <w:tcW w:w="6894" w:type="dxa"/>
          </w:tcPr>
          <w:p w14:paraId="1E7F6797" w14:textId="4207DCD4" w:rsidR="00DE3A1C" w:rsidRPr="00D77AEA" w:rsidRDefault="007A0164" w:rsidP="007A0164">
            <w:pPr>
              <w:spacing w:before="100" w:beforeAutospacing="1" w:after="100" w:afterAutospacing="1" w:line="240" w:lineRule="auto"/>
              <w:rPr>
                <w:lang w:val="en-GB"/>
              </w:rPr>
            </w:pPr>
            <w:r w:rsidRPr="00D77AEA">
              <w:rPr>
                <w:lang w:val="en-GB"/>
              </w:rPr>
              <w:t>Kinematic structure design for trajectory generat</w:t>
            </w:r>
            <w:r w:rsidR="00D77AEA">
              <w:rPr>
                <w:lang w:val="en-GB"/>
              </w:rPr>
              <w:t>i</w:t>
            </w:r>
            <w:r w:rsidRPr="00D77AEA">
              <w:rPr>
                <w:lang w:val="en-GB"/>
              </w:rPr>
              <w:t>on</w:t>
            </w:r>
          </w:p>
        </w:tc>
      </w:tr>
      <w:tr w:rsidR="00DE3A1C" w:rsidRPr="00045AC9" w14:paraId="60E243F0" w14:textId="77777777" w:rsidTr="00E0789B">
        <w:trPr>
          <w:trHeight w:val="2642"/>
        </w:trPr>
        <w:tc>
          <w:tcPr>
            <w:tcW w:w="2122" w:type="dxa"/>
          </w:tcPr>
          <w:p w14:paraId="13DDDEFD" w14:textId="77777777" w:rsidR="00DE3A1C" w:rsidRPr="007A0164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7A0164">
              <w:rPr>
                <w:rFonts w:ascii="Tahoma" w:hAnsi="Tahoma" w:cs="Tahoma"/>
                <w:b/>
                <w:szCs w:val="20"/>
                <w:lang w:val="en-GB"/>
              </w:rPr>
              <w:t>Specification/</w:t>
            </w:r>
          </w:p>
          <w:p w14:paraId="41C042DD" w14:textId="77777777" w:rsidR="00DE3A1C" w:rsidRPr="007A0164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7A0164">
              <w:rPr>
                <w:rFonts w:ascii="Tahoma" w:hAnsi="Tahoma" w:cs="Tahoma"/>
                <w:b/>
                <w:szCs w:val="20"/>
                <w:lang w:val="en-GB"/>
              </w:rPr>
              <w:t>Programme</w:t>
            </w:r>
          </w:p>
          <w:p w14:paraId="07D1DF8C" w14:textId="77777777" w:rsidR="00DE3A1C" w:rsidRPr="007A0164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7A0164">
              <w:rPr>
                <w:rFonts w:ascii="Tahoma" w:hAnsi="Tahoma" w:cs="Tahoma"/>
                <w:szCs w:val="20"/>
                <w:lang w:val="en-GB"/>
              </w:rPr>
              <w:t>(min. 100 words)</w:t>
            </w:r>
          </w:p>
          <w:p w14:paraId="1979A75F" w14:textId="77777777" w:rsidR="00DE3A1C" w:rsidRPr="007A0164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</w:p>
        </w:tc>
        <w:tc>
          <w:tcPr>
            <w:tcW w:w="6894" w:type="dxa"/>
          </w:tcPr>
          <w:p w14:paraId="6B16B31D" w14:textId="23EFA966" w:rsidR="00DE3A1C" w:rsidRPr="00D77AEA" w:rsidRDefault="002D36B9" w:rsidP="00DF55F8">
            <w:pPr>
              <w:spacing w:before="120" w:after="0"/>
              <w:jc w:val="both"/>
              <w:rPr>
                <w:rFonts w:ascii="Tahoma" w:hAnsi="Tahoma" w:cs="Tahoma"/>
                <w:szCs w:val="20"/>
                <w:lang w:val="en-GB"/>
              </w:rPr>
            </w:pPr>
            <w:r w:rsidRPr="00D77AEA">
              <w:rPr>
                <w:lang w:val="en-GB"/>
              </w:rPr>
              <w:t>The task will involve designing the kinematic structure of a mechanism for generating the desired trajectory of the end-effector. The MotionGen online tool will be used for the synthesis of the kinematic structure. Optimization and mechanical design will b</w:t>
            </w:r>
            <w:r w:rsidR="003032D2">
              <w:rPr>
                <w:lang w:val="en-GB"/>
              </w:rPr>
              <w:t>e carried out using the Creo</w:t>
            </w:r>
            <w:r w:rsidR="007270F3">
              <w:rPr>
                <w:lang w:val="en-GB"/>
              </w:rPr>
              <w:t xml:space="preserve"> </w:t>
            </w:r>
            <w:r w:rsidRPr="00D77AEA">
              <w:rPr>
                <w:lang w:val="en-GB"/>
              </w:rPr>
              <w:t>Parametric 13.0 CAD system. MSC Software Adams may also be used for kinematic and dynamic analyses. The outcome will be a 3D digital prototype of the mechanism.</w:t>
            </w:r>
          </w:p>
        </w:tc>
      </w:tr>
      <w:tr w:rsidR="00DE3A1C" w:rsidRPr="00045AC9" w14:paraId="12938711" w14:textId="77777777" w:rsidTr="00DE3A1C">
        <w:tc>
          <w:tcPr>
            <w:tcW w:w="2122" w:type="dxa"/>
          </w:tcPr>
          <w:p w14:paraId="6355374F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Time period</w:t>
            </w:r>
          </w:p>
        </w:tc>
        <w:tc>
          <w:tcPr>
            <w:tcW w:w="6894" w:type="dxa"/>
          </w:tcPr>
          <w:p w14:paraId="5737CBD5" w14:textId="327BB9D3" w:rsidR="00DE3A1C" w:rsidRPr="00045AC9" w:rsidRDefault="009724CA" w:rsidP="00DE3A1C">
            <w:pPr>
              <w:spacing w:before="120" w:after="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September 2026 to July 2027</w:t>
            </w:r>
          </w:p>
        </w:tc>
      </w:tr>
      <w:tr w:rsidR="00DE3A1C" w:rsidRPr="00045AC9" w14:paraId="09D67867" w14:textId="77777777" w:rsidTr="00DE3A1C">
        <w:trPr>
          <w:trHeight w:val="1216"/>
        </w:trPr>
        <w:tc>
          <w:tcPr>
            <w:tcW w:w="2122" w:type="dxa"/>
          </w:tcPr>
          <w:p w14:paraId="40B1651A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Length of the traineeship - number of months</w:t>
            </w:r>
          </w:p>
        </w:tc>
        <w:tc>
          <w:tcPr>
            <w:tcW w:w="6894" w:type="dxa"/>
          </w:tcPr>
          <w:p w14:paraId="70806CAF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2 months</w:t>
            </w:r>
          </w:p>
        </w:tc>
      </w:tr>
      <w:tr w:rsidR="00DE3A1C" w:rsidRPr="00045AC9" w14:paraId="79E492DB" w14:textId="77777777" w:rsidTr="00DE3A1C">
        <w:trPr>
          <w:trHeight w:val="2142"/>
        </w:trPr>
        <w:tc>
          <w:tcPr>
            <w:tcW w:w="2122" w:type="dxa"/>
          </w:tcPr>
          <w:p w14:paraId="03D5C098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 xml:space="preserve">Supervisor´s name and contact </w:t>
            </w:r>
          </w:p>
        </w:tc>
        <w:tc>
          <w:tcPr>
            <w:tcW w:w="6894" w:type="dxa"/>
          </w:tcPr>
          <w:p w14:paraId="3A4A2B09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>
              <w:rPr>
                <w:rFonts w:ascii="Tahoma" w:hAnsi="Tahoma" w:cs="Tahoma"/>
                <w:szCs w:val="20"/>
                <w:lang w:val="en-GB"/>
              </w:rPr>
              <w:t>Simon Kovar</w:t>
            </w:r>
          </w:p>
          <w:p w14:paraId="4A61CB5D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Technical University of Liberec</w:t>
            </w:r>
          </w:p>
          <w:p w14:paraId="24C3997C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Faculty of Mechanical Engineering</w:t>
            </w:r>
          </w:p>
          <w:p w14:paraId="7EE3F6B2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Department of Textile Machine Design</w:t>
            </w:r>
          </w:p>
          <w:p w14:paraId="0A7C03E7" w14:textId="05409C1D" w:rsidR="00DE3A1C" w:rsidRPr="00045AC9" w:rsidRDefault="00904C5F" w:rsidP="00DE3A1C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Studentska</w:t>
            </w:r>
            <w:r w:rsidR="00DE3A1C" w:rsidRPr="00045AC9">
              <w:rPr>
                <w:lang w:val="en-GB"/>
              </w:rPr>
              <w:t xml:space="preserve"> 1402/2</w:t>
            </w:r>
          </w:p>
          <w:p w14:paraId="52AE647F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 w:rsidRPr="00045AC9">
              <w:rPr>
                <w:lang w:val="en-GB"/>
              </w:rPr>
              <w:t>46117 Liberec</w:t>
            </w:r>
          </w:p>
          <w:p w14:paraId="07524318" w14:textId="77777777" w:rsidR="00DE3A1C" w:rsidRPr="00045AC9" w:rsidRDefault="00DE3A1C" w:rsidP="00DE3A1C">
            <w:pPr>
              <w:pStyle w:val="Bezmezer"/>
              <w:rPr>
                <w:lang w:val="en-GB"/>
              </w:rPr>
            </w:pPr>
            <w:r>
              <w:rPr>
                <w:lang w:val="en-GB"/>
              </w:rPr>
              <w:t>simon</w:t>
            </w:r>
            <w:r w:rsidRPr="00045AC9">
              <w:rPr>
                <w:lang w:val="en-GB"/>
              </w:rPr>
              <w:t>.</w:t>
            </w:r>
            <w:r>
              <w:rPr>
                <w:lang w:val="en-GB"/>
              </w:rPr>
              <w:t>kovar</w:t>
            </w:r>
            <w:r w:rsidRPr="00045AC9">
              <w:rPr>
                <w:lang w:val="en-GB"/>
              </w:rPr>
              <w:t>@tul.cz</w:t>
            </w:r>
          </w:p>
        </w:tc>
      </w:tr>
      <w:tr w:rsidR="00DE3A1C" w:rsidRPr="00045AC9" w14:paraId="625D2F5F" w14:textId="77777777" w:rsidTr="00DE3A1C">
        <w:trPr>
          <w:trHeight w:val="855"/>
        </w:trPr>
        <w:tc>
          <w:tcPr>
            <w:tcW w:w="2122" w:type="dxa"/>
          </w:tcPr>
          <w:p w14:paraId="50E2E307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Administrative Contact</w:t>
            </w:r>
          </w:p>
        </w:tc>
        <w:tc>
          <w:tcPr>
            <w:tcW w:w="6894" w:type="dxa"/>
          </w:tcPr>
          <w:p w14:paraId="2B2C6CF8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 xml:space="preserve">Marcela Valkova, </w:t>
            </w:r>
            <w:hyperlink r:id="rId7" w:history="1">
              <w:r w:rsidRPr="00045AC9">
                <w:rPr>
                  <w:rStyle w:val="Hypertextovodkaz"/>
                  <w:rFonts w:ascii="Tahoma" w:hAnsi="Tahoma" w:cs="Tahoma"/>
                  <w:szCs w:val="20"/>
                  <w:lang w:val="en-GB"/>
                </w:rPr>
                <w:t>marcela.valkova@tul.cz</w:t>
              </w:r>
            </w:hyperlink>
            <w:r w:rsidRPr="00045AC9">
              <w:rPr>
                <w:rFonts w:ascii="Tahoma" w:hAnsi="Tahoma" w:cs="Tahoma"/>
                <w:szCs w:val="20"/>
                <w:lang w:val="en-GB"/>
              </w:rPr>
              <w:t xml:space="preserve"> </w:t>
            </w:r>
          </w:p>
        </w:tc>
      </w:tr>
      <w:tr w:rsidR="00DE3A1C" w:rsidRPr="00045AC9" w14:paraId="290DF675" w14:textId="77777777" w:rsidTr="00DE3A1C">
        <w:trPr>
          <w:trHeight w:val="585"/>
        </w:trPr>
        <w:tc>
          <w:tcPr>
            <w:tcW w:w="2122" w:type="dxa"/>
          </w:tcPr>
          <w:p w14:paraId="2BEF4214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b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b/>
                <w:szCs w:val="20"/>
                <w:lang w:val="en-GB"/>
              </w:rPr>
              <w:t>Documents required</w:t>
            </w:r>
          </w:p>
        </w:tc>
        <w:tc>
          <w:tcPr>
            <w:tcW w:w="6894" w:type="dxa"/>
          </w:tcPr>
          <w:p w14:paraId="14C6C8B1" w14:textId="77777777" w:rsidR="00DE3A1C" w:rsidRPr="00045AC9" w:rsidRDefault="00DE3A1C" w:rsidP="00DE3A1C">
            <w:pPr>
              <w:spacing w:before="120" w:after="120"/>
              <w:rPr>
                <w:rFonts w:ascii="Tahoma" w:hAnsi="Tahoma" w:cs="Tahoma"/>
                <w:szCs w:val="20"/>
                <w:lang w:val="en-GB"/>
              </w:rPr>
            </w:pPr>
            <w:r w:rsidRPr="00045AC9">
              <w:rPr>
                <w:rFonts w:ascii="Tahoma" w:hAnsi="Tahoma" w:cs="Tahoma"/>
                <w:szCs w:val="20"/>
                <w:lang w:val="en-GB"/>
              </w:rPr>
              <w:t>CV, Letter of motivation, Transcript of Records</w:t>
            </w:r>
          </w:p>
        </w:tc>
      </w:tr>
    </w:tbl>
    <w:p w14:paraId="2FDB986A" w14:textId="17B4BD46" w:rsidR="00045AC9" w:rsidRPr="00045AC9" w:rsidRDefault="00DE3A1C" w:rsidP="00045AC9">
      <w:pPr>
        <w:jc w:val="center"/>
        <w:rPr>
          <w:lang w:val="en-GB"/>
        </w:rPr>
      </w:pPr>
      <w:r>
        <w:rPr>
          <w:rFonts w:ascii="Tahoma" w:hAnsi="Tahoma" w:cs="Tahoma"/>
          <w:b/>
          <w:sz w:val="24"/>
          <w:szCs w:val="24"/>
          <w:lang w:val="en-GB"/>
        </w:rPr>
        <w:t xml:space="preserve"> </w:t>
      </w:r>
      <w:r w:rsidR="00045AC9">
        <w:rPr>
          <w:rFonts w:ascii="Tahoma" w:hAnsi="Tahoma" w:cs="Tahoma"/>
          <w:b/>
          <w:sz w:val="24"/>
          <w:szCs w:val="24"/>
          <w:lang w:val="en-GB"/>
        </w:rPr>
        <w:t>INTERNSHIP POSITION</w:t>
      </w:r>
    </w:p>
    <w:p w14:paraId="25AB3831" w14:textId="7344C236" w:rsidR="0053563A" w:rsidRPr="00045AC9" w:rsidRDefault="0053563A" w:rsidP="00DE3A1C">
      <w:pPr>
        <w:rPr>
          <w:lang w:val="en-GB"/>
        </w:rPr>
      </w:pPr>
    </w:p>
    <w:sectPr w:rsidR="0053563A" w:rsidRPr="00045AC9" w:rsidSect="00BC00DF">
      <w:headerReference w:type="default" r:id="rId8"/>
      <w:footerReference w:type="even" r:id="rId9"/>
      <w:footerReference w:type="default" r:id="rId10"/>
      <w:pgSz w:w="11906" w:h="16838"/>
      <w:pgMar w:top="3402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855A1" w14:textId="77777777" w:rsidR="00324D3E" w:rsidRDefault="00324D3E" w:rsidP="008F253F">
      <w:r>
        <w:separator/>
      </w:r>
    </w:p>
  </w:endnote>
  <w:endnote w:type="continuationSeparator" w:id="0">
    <w:p w14:paraId="081F9BEB" w14:textId="77777777" w:rsidR="00324D3E" w:rsidRDefault="00324D3E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FBB44" w14:textId="00D5DAE0" w:rsidR="00FA004F" w:rsidRPr="00911EAD" w:rsidRDefault="00FA004F" w:rsidP="00FA004F">
    <w:pPr>
      <w:pStyle w:val="Default"/>
      <w:rPr>
        <w:color w:val="888B95"/>
        <w:sz w:val="18"/>
        <w:szCs w:val="18"/>
      </w:rPr>
    </w:pPr>
    <w:r>
      <w:rPr>
        <w:color w:val="888B95"/>
        <w:sz w:val="18"/>
        <w:szCs w:val="18"/>
      </w:rPr>
      <w:t>Simon Kovar</w:t>
    </w:r>
    <w:r w:rsidRPr="00911EAD">
      <w:rPr>
        <w:color w:val="888B95"/>
        <w:sz w:val="18"/>
        <w:szCs w:val="18"/>
      </w:rPr>
      <w:t xml:space="preserve"> | </w:t>
    </w:r>
    <w:r>
      <w:rPr>
        <w:color w:val="888B95"/>
        <w:sz w:val="18"/>
        <w:szCs w:val="18"/>
      </w:rPr>
      <w:t>Assistant professor</w:t>
    </w:r>
    <w:r w:rsidRPr="00911EAD">
      <w:rPr>
        <w:color w:val="888B95"/>
        <w:sz w:val="18"/>
        <w:szCs w:val="18"/>
      </w:rPr>
      <w:t xml:space="preserve"> | +420 </w:t>
    </w:r>
    <w:r>
      <w:rPr>
        <w:color w:val="888B95"/>
        <w:sz w:val="18"/>
        <w:szCs w:val="18"/>
      </w:rPr>
      <w:t>485</w:t>
    </w:r>
    <w:r w:rsidR="00BE1C8E">
      <w:rPr>
        <w:color w:val="888B95"/>
        <w:sz w:val="18"/>
        <w:szCs w:val="18"/>
      </w:rPr>
      <w:t> 356 543</w:t>
    </w:r>
    <w:r w:rsidRPr="00911EAD">
      <w:rPr>
        <w:color w:val="888B95"/>
        <w:sz w:val="18"/>
        <w:szCs w:val="18"/>
      </w:rPr>
      <w:t xml:space="preserve"> | </w:t>
    </w:r>
    <w:r>
      <w:rPr>
        <w:color w:val="888B95"/>
        <w:sz w:val="18"/>
        <w:szCs w:val="18"/>
      </w:rPr>
      <w:t>simon.kovar</w:t>
    </w:r>
    <w:r w:rsidRPr="00911EAD">
      <w:rPr>
        <w:color w:val="888B95"/>
        <w:sz w:val="18"/>
        <w:szCs w:val="18"/>
      </w:rPr>
      <w:t>@tul.cz</w:t>
    </w:r>
    <w:r w:rsidRPr="00911EAD">
      <w:rPr>
        <w:color w:val="888B95"/>
        <w:sz w:val="18"/>
        <w:szCs w:val="18"/>
      </w:rPr>
      <w:br/>
      <w:t>Technic</w:t>
    </w:r>
    <w:r>
      <w:rPr>
        <w:color w:val="888B95"/>
        <w:sz w:val="18"/>
        <w:szCs w:val="18"/>
      </w:rPr>
      <w:t xml:space="preserve">al University of </w:t>
    </w:r>
    <w:r w:rsidRPr="00911EAD">
      <w:rPr>
        <w:color w:val="888B95"/>
        <w:sz w:val="18"/>
        <w:szCs w:val="18"/>
      </w:rPr>
      <w:t>Liber</w:t>
    </w:r>
    <w:r>
      <w:rPr>
        <w:color w:val="888B95"/>
        <w:sz w:val="18"/>
        <w:szCs w:val="18"/>
      </w:rPr>
      <w:t xml:space="preserve">ec </w:t>
    </w:r>
    <w:r w:rsidRPr="00911EAD">
      <w:rPr>
        <w:color w:val="888B95"/>
        <w:sz w:val="18"/>
        <w:szCs w:val="18"/>
      </w:rPr>
      <w:t xml:space="preserve">| Faculty of Mechanical Engineering | </w:t>
    </w:r>
    <w:r w:rsidRPr="00DA4FB4">
      <w:rPr>
        <w:color w:val="888B95"/>
        <w:sz w:val="18"/>
        <w:szCs w:val="18"/>
      </w:rPr>
      <w:t>Department of Textile Machine Design</w:t>
    </w:r>
  </w:p>
  <w:p w14:paraId="563FE41D" w14:textId="77777777" w:rsidR="00FA004F" w:rsidRPr="00911EAD" w:rsidRDefault="00FA004F" w:rsidP="00FA004F">
    <w:pPr>
      <w:pStyle w:val="Zpat"/>
      <w:rPr>
        <w:rFonts w:ascii="Arial" w:hAnsi="Arial" w:cs="Arial"/>
        <w:color w:val="888B95"/>
        <w:sz w:val="18"/>
        <w:szCs w:val="18"/>
      </w:rPr>
    </w:pPr>
    <w:r>
      <w:rPr>
        <w:rFonts w:ascii="Arial" w:hAnsi="Arial" w:cs="Arial"/>
        <w:color w:val="888B95"/>
        <w:sz w:val="18"/>
        <w:szCs w:val="18"/>
      </w:rPr>
      <w:t>Studentska</w:t>
    </w:r>
    <w:r w:rsidRPr="00911EAD">
      <w:rPr>
        <w:rFonts w:ascii="Arial" w:hAnsi="Arial" w:cs="Arial"/>
        <w:color w:val="888B95"/>
        <w:sz w:val="18"/>
        <w:szCs w:val="18"/>
      </w:rPr>
      <w:t xml:space="preserve"> 1402/2, 461 17 Liberec 1</w:t>
    </w:r>
    <w:r>
      <w:rPr>
        <w:rFonts w:ascii="Arial" w:hAnsi="Arial" w:cs="Arial"/>
        <w:color w:val="888B95"/>
        <w:sz w:val="18"/>
        <w:szCs w:val="18"/>
      </w:rPr>
      <w:t>, Czech Republic</w:t>
    </w:r>
    <w:r w:rsidRPr="00911EAD">
      <w:rPr>
        <w:rFonts w:ascii="Arial" w:hAnsi="Arial" w:cs="Arial"/>
        <w:color w:val="888B95"/>
        <w:sz w:val="18"/>
        <w:szCs w:val="18"/>
      </w:rPr>
      <w:t xml:space="preserve"> | www.fs.tul.cz</w:t>
    </w:r>
  </w:p>
  <w:p w14:paraId="7F427EEA" w14:textId="4A5A4116" w:rsidR="008359C7" w:rsidRPr="00911EAD" w:rsidRDefault="008359C7" w:rsidP="00340AAF">
    <w:pPr>
      <w:pStyle w:val="Zpat"/>
      <w:rPr>
        <w:rFonts w:ascii="Arial" w:hAnsi="Arial" w:cs="Arial"/>
        <w:color w:val="888B95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65F1E" w14:textId="77777777" w:rsidR="00324D3E" w:rsidRDefault="00324D3E" w:rsidP="008F253F">
      <w:r>
        <w:separator/>
      </w:r>
    </w:p>
  </w:footnote>
  <w:footnote w:type="continuationSeparator" w:id="0">
    <w:p w14:paraId="2F946BB8" w14:textId="77777777" w:rsidR="00324D3E" w:rsidRDefault="00324D3E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53AD1298" w:rsidR="00D7069D" w:rsidRDefault="005D43D5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0" locked="1" layoutInCell="1" allowOverlap="1" wp14:anchorId="31AF21FE" wp14:editId="4115BF45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5F"/>
    <w:rsid w:val="00045AC9"/>
    <w:rsid w:val="00065583"/>
    <w:rsid w:val="00096709"/>
    <w:rsid w:val="000A180A"/>
    <w:rsid w:val="000D1FE1"/>
    <w:rsid w:val="00111672"/>
    <w:rsid w:val="00155A2A"/>
    <w:rsid w:val="00174B8F"/>
    <w:rsid w:val="00181277"/>
    <w:rsid w:val="0019414C"/>
    <w:rsid w:val="001C3713"/>
    <w:rsid w:val="001C5625"/>
    <w:rsid w:val="001F30A3"/>
    <w:rsid w:val="00237FF3"/>
    <w:rsid w:val="00273388"/>
    <w:rsid w:val="0028354B"/>
    <w:rsid w:val="002909FF"/>
    <w:rsid w:val="002A1D4A"/>
    <w:rsid w:val="002D36B9"/>
    <w:rsid w:val="003032D2"/>
    <w:rsid w:val="00324D3E"/>
    <w:rsid w:val="00340AAF"/>
    <w:rsid w:val="00370591"/>
    <w:rsid w:val="003A1E8C"/>
    <w:rsid w:val="003B0D75"/>
    <w:rsid w:val="003B2160"/>
    <w:rsid w:val="003B62EA"/>
    <w:rsid w:val="003C059D"/>
    <w:rsid w:val="003C40D6"/>
    <w:rsid w:val="003C7838"/>
    <w:rsid w:val="003E5AD1"/>
    <w:rsid w:val="00430A2A"/>
    <w:rsid w:val="004444BF"/>
    <w:rsid w:val="004557FB"/>
    <w:rsid w:val="004E14DE"/>
    <w:rsid w:val="004F1980"/>
    <w:rsid w:val="0053074C"/>
    <w:rsid w:val="0053563A"/>
    <w:rsid w:val="005C2035"/>
    <w:rsid w:val="005D1D09"/>
    <w:rsid w:val="005D43D5"/>
    <w:rsid w:val="006040E5"/>
    <w:rsid w:val="00641304"/>
    <w:rsid w:val="00672C1C"/>
    <w:rsid w:val="00683D97"/>
    <w:rsid w:val="00691EE0"/>
    <w:rsid w:val="006D4182"/>
    <w:rsid w:val="007132E5"/>
    <w:rsid w:val="00715782"/>
    <w:rsid w:val="007270F3"/>
    <w:rsid w:val="00732B48"/>
    <w:rsid w:val="00780167"/>
    <w:rsid w:val="007805A9"/>
    <w:rsid w:val="007A0164"/>
    <w:rsid w:val="008359C7"/>
    <w:rsid w:val="00863A52"/>
    <w:rsid w:val="008E09E6"/>
    <w:rsid w:val="008F253F"/>
    <w:rsid w:val="009008CB"/>
    <w:rsid w:val="00904C5F"/>
    <w:rsid w:val="00911EAD"/>
    <w:rsid w:val="00930F3F"/>
    <w:rsid w:val="009441E4"/>
    <w:rsid w:val="009713ED"/>
    <w:rsid w:val="009724CA"/>
    <w:rsid w:val="00972CFC"/>
    <w:rsid w:val="00983D9E"/>
    <w:rsid w:val="00996CB2"/>
    <w:rsid w:val="009C202B"/>
    <w:rsid w:val="00A11A5A"/>
    <w:rsid w:val="00A654C5"/>
    <w:rsid w:val="00AA3D5E"/>
    <w:rsid w:val="00B07FC8"/>
    <w:rsid w:val="00B33AAD"/>
    <w:rsid w:val="00B638A6"/>
    <w:rsid w:val="00B71BEB"/>
    <w:rsid w:val="00BC00DF"/>
    <w:rsid w:val="00BE1C8E"/>
    <w:rsid w:val="00BF3AA8"/>
    <w:rsid w:val="00C443C4"/>
    <w:rsid w:val="00C609BA"/>
    <w:rsid w:val="00C73C96"/>
    <w:rsid w:val="00C911C5"/>
    <w:rsid w:val="00C92A95"/>
    <w:rsid w:val="00CC27F0"/>
    <w:rsid w:val="00CF72ED"/>
    <w:rsid w:val="00D17FDF"/>
    <w:rsid w:val="00D22CA2"/>
    <w:rsid w:val="00D33C7F"/>
    <w:rsid w:val="00D51EAF"/>
    <w:rsid w:val="00D57C95"/>
    <w:rsid w:val="00D7069D"/>
    <w:rsid w:val="00D73347"/>
    <w:rsid w:val="00D77AEA"/>
    <w:rsid w:val="00D92E21"/>
    <w:rsid w:val="00DA4AE4"/>
    <w:rsid w:val="00DE3A1C"/>
    <w:rsid w:val="00DF55F8"/>
    <w:rsid w:val="00DF5EFC"/>
    <w:rsid w:val="00E0789B"/>
    <w:rsid w:val="00E2345F"/>
    <w:rsid w:val="00E3766D"/>
    <w:rsid w:val="00E44A1B"/>
    <w:rsid w:val="00E969C6"/>
    <w:rsid w:val="00EE099B"/>
    <w:rsid w:val="00F54AE1"/>
    <w:rsid w:val="00F6470C"/>
    <w:rsid w:val="00F83EC6"/>
    <w:rsid w:val="00FA004F"/>
    <w:rsid w:val="00FE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911EAD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11EAD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911EAD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911EAD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911EAD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911EAD"/>
    <w:rPr>
      <w:rFonts w:ascii="Arial" w:eastAsia="Calibri" w:hAnsi="Arial" w:cs="Times New Roman"/>
      <w:sz w:val="20"/>
      <w:szCs w:val="22"/>
      <w:lang w:val="cs-CZ"/>
    </w:rPr>
  </w:style>
  <w:style w:type="paragraph" w:styleId="Nzev">
    <w:name w:val="Title"/>
    <w:basedOn w:val="Normln"/>
    <w:next w:val="Normln"/>
    <w:link w:val="NzevChar"/>
    <w:uiPriority w:val="10"/>
    <w:qFormat/>
    <w:rsid w:val="00911EAD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1EAD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11EAD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11EAD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911EAD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911EAD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911EAD"/>
    <w:rPr>
      <w:rFonts w:ascii="Arial" w:hAnsi="Arial"/>
      <w:b/>
      <w:bCs/>
    </w:rPr>
  </w:style>
  <w:style w:type="paragraph" w:customStyle="1" w:styleId="Default">
    <w:name w:val="Default"/>
    <w:rsid w:val="00FA004F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rynqvb">
    <w:name w:val="rynqvb"/>
    <w:basedOn w:val="Standardnpsmoodstavce"/>
    <w:rsid w:val="00FA00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7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1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99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894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61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9884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7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arcela.valkova@tul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BFE2C4D-E539-4862-A68A-697439ED1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894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2</cp:revision>
  <cp:lastPrinted>2022-02-09T19:48:00Z</cp:lastPrinted>
  <dcterms:created xsi:type="dcterms:W3CDTF">2026-09-04T07:13:00Z</dcterms:created>
  <dcterms:modified xsi:type="dcterms:W3CDTF">2026-09-04T07:13:00Z</dcterms:modified>
  <cp:category/>
</cp:coreProperties>
</file>